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01" w:rsidRDefault="00140101" w:rsidP="00140101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bookmarkStart w:id="0" w:name="_GoBack"/>
      <w:bookmarkStart w:id="1" w:name="_Hlk522712187"/>
      <w:bookmarkEnd w:id="0"/>
      <w:r w:rsidRPr="00A80C28">
        <w:rPr>
          <w:rFonts w:ascii="Times New Roman" w:hAnsi="Times New Roman"/>
          <w:sz w:val="28"/>
          <w:szCs w:val="28"/>
        </w:rPr>
        <w:t>УТВЕРЖДАЮ</w:t>
      </w:r>
    </w:p>
    <w:p w:rsidR="00140101" w:rsidRPr="00A80C28" w:rsidRDefault="00140101" w:rsidP="00140101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</w:p>
    <w:p w:rsidR="00140101" w:rsidRPr="00A80C28" w:rsidRDefault="00140101" w:rsidP="00140101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A80C28">
        <w:rPr>
          <w:rFonts w:ascii="Times New Roman" w:hAnsi="Times New Roman"/>
          <w:sz w:val="28"/>
          <w:szCs w:val="28"/>
        </w:rPr>
        <w:t xml:space="preserve">Глава </w:t>
      </w:r>
      <w:r w:rsidR="00C43FDE">
        <w:rPr>
          <w:rFonts w:ascii="Times New Roman" w:hAnsi="Times New Roman"/>
          <w:sz w:val="28"/>
          <w:szCs w:val="28"/>
        </w:rPr>
        <w:t>А</w:t>
      </w:r>
      <w:r w:rsidRPr="00A80C28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Старомайнский район</w:t>
      </w:r>
      <w:r w:rsidRPr="00A80C28">
        <w:rPr>
          <w:rFonts w:ascii="Times New Roman" w:hAnsi="Times New Roman"/>
          <w:sz w:val="28"/>
          <w:szCs w:val="28"/>
        </w:rPr>
        <w:t>»</w:t>
      </w:r>
    </w:p>
    <w:p w:rsidR="00140101" w:rsidRPr="00A80C28" w:rsidRDefault="00140101" w:rsidP="00140101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Половинкин В.Г.</w:t>
      </w:r>
    </w:p>
    <w:p w:rsidR="00140101" w:rsidRPr="00A80C28" w:rsidRDefault="00140101" w:rsidP="00140101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A80C28">
        <w:rPr>
          <w:rFonts w:ascii="Times New Roman" w:hAnsi="Times New Roman"/>
          <w:sz w:val="28"/>
          <w:szCs w:val="28"/>
        </w:rPr>
        <w:t>___ ________________  20__г.</w:t>
      </w:r>
    </w:p>
    <w:p w:rsidR="0002105E" w:rsidRDefault="0002105E" w:rsidP="00292DA8">
      <w:pPr>
        <w:pStyle w:val="Default"/>
        <w:rPr>
          <w:b/>
          <w:bCs/>
          <w:sz w:val="28"/>
          <w:szCs w:val="28"/>
        </w:rPr>
      </w:pPr>
    </w:p>
    <w:p w:rsidR="00140101" w:rsidRPr="00292DA8" w:rsidRDefault="00140101" w:rsidP="00292DA8">
      <w:pPr>
        <w:pStyle w:val="Default"/>
        <w:rPr>
          <w:b/>
          <w:bCs/>
          <w:sz w:val="28"/>
          <w:szCs w:val="28"/>
        </w:rPr>
      </w:pPr>
    </w:p>
    <w:p w:rsidR="0002105E" w:rsidRPr="00292DA8" w:rsidRDefault="0002105E" w:rsidP="00292DA8">
      <w:pPr>
        <w:pStyle w:val="Default"/>
        <w:rPr>
          <w:b/>
          <w:bCs/>
          <w:sz w:val="28"/>
          <w:szCs w:val="28"/>
        </w:rPr>
      </w:pPr>
    </w:p>
    <w:p w:rsidR="0002105E" w:rsidRPr="00292DA8" w:rsidRDefault="0002105E" w:rsidP="00292DA8">
      <w:pPr>
        <w:pStyle w:val="Default"/>
        <w:rPr>
          <w:b/>
          <w:bCs/>
          <w:sz w:val="28"/>
          <w:szCs w:val="28"/>
        </w:rPr>
      </w:pPr>
      <w:bookmarkStart w:id="2" w:name="_Hlk522802726"/>
    </w:p>
    <w:p w:rsidR="0002105E" w:rsidRPr="00292DA8" w:rsidRDefault="0002105E" w:rsidP="00292DA8">
      <w:pPr>
        <w:pStyle w:val="Default"/>
        <w:jc w:val="center"/>
        <w:rPr>
          <w:b/>
          <w:sz w:val="28"/>
          <w:szCs w:val="28"/>
        </w:rPr>
      </w:pPr>
      <w:r w:rsidRPr="00292DA8">
        <w:rPr>
          <w:b/>
          <w:bCs/>
          <w:sz w:val="28"/>
          <w:szCs w:val="28"/>
        </w:rPr>
        <w:t>П А С П О Р Т</w:t>
      </w:r>
    </w:p>
    <w:p w:rsidR="0002105E" w:rsidRPr="00292DA8" w:rsidRDefault="00176780" w:rsidP="00292DA8">
      <w:pPr>
        <w:pStyle w:val="Default"/>
        <w:jc w:val="center"/>
        <w:rPr>
          <w:b/>
          <w:bCs/>
          <w:sz w:val="28"/>
          <w:szCs w:val="28"/>
        </w:rPr>
      </w:pPr>
      <w:r w:rsidRPr="00292DA8">
        <w:rPr>
          <w:b/>
          <w:bCs/>
          <w:sz w:val="28"/>
          <w:szCs w:val="28"/>
        </w:rPr>
        <w:t xml:space="preserve">муниципального </w:t>
      </w:r>
      <w:r w:rsidR="0002105E" w:rsidRPr="00292DA8">
        <w:rPr>
          <w:b/>
          <w:bCs/>
          <w:sz w:val="28"/>
          <w:szCs w:val="28"/>
        </w:rPr>
        <w:t>проекта</w:t>
      </w:r>
    </w:p>
    <w:p w:rsidR="0002105E" w:rsidRPr="00292DA8" w:rsidRDefault="004D4944" w:rsidP="00292DA8">
      <w:pPr>
        <w:pStyle w:val="Default"/>
        <w:jc w:val="center"/>
        <w:rPr>
          <w:b/>
          <w:sz w:val="28"/>
          <w:szCs w:val="28"/>
        </w:rPr>
      </w:pPr>
      <w:r w:rsidRPr="00292DA8">
        <w:rPr>
          <w:b/>
          <w:sz w:val="28"/>
          <w:szCs w:val="28"/>
        </w:rPr>
        <w:t>«</w:t>
      </w:r>
      <w:r w:rsidR="008F3319" w:rsidRPr="00292DA8">
        <w:rPr>
          <w:b/>
          <w:sz w:val="28"/>
          <w:szCs w:val="28"/>
        </w:rPr>
        <w:t>Успех каждого ребенка</w:t>
      </w:r>
      <w:r w:rsidRPr="00292DA8">
        <w:rPr>
          <w:b/>
          <w:sz w:val="28"/>
          <w:szCs w:val="28"/>
        </w:rPr>
        <w:t>»</w:t>
      </w: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b/>
          <w:sz w:val="28"/>
          <w:szCs w:val="28"/>
        </w:rPr>
        <w:t xml:space="preserve">  1.ОСНОВНЫЕ ПОЛОЖЕНИЯ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9"/>
        <w:gridCol w:w="3604"/>
        <w:gridCol w:w="3197"/>
        <w:gridCol w:w="3605"/>
        <w:gridCol w:w="11"/>
      </w:tblGrid>
      <w:tr w:rsidR="008F3319" w:rsidRPr="00292DA8" w:rsidTr="00766630">
        <w:trPr>
          <w:gridAfter w:val="1"/>
          <w:wAfter w:w="11" w:type="dxa"/>
          <w:jc w:val="center"/>
        </w:trPr>
        <w:tc>
          <w:tcPr>
            <w:tcW w:w="3939" w:type="dxa"/>
          </w:tcPr>
          <w:p w:rsidR="0002105E" w:rsidRPr="00292DA8" w:rsidRDefault="00604E23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</w:t>
            </w:r>
            <w:r w:rsidR="0002105E" w:rsidRPr="00292DA8">
              <w:rPr>
                <w:sz w:val="28"/>
                <w:szCs w:val="28"/>
              </w:rPr>
              <w:t xml:space="preserve">аименование </w:t>
            </w:r>
            <w:r w:rsidR="00176780" w:rsidRPr="00292DA8">
              <w:rPr>
                <w:sz w:val="28"/>
                <w:szCs w:val="28"/>
              </w:rPr>
              <w:t>муниципального</w:t>
            </w:r>
            <w:r w:rsidR="0002105E" w:rsidRPr="00292DA8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3604" w:type="dxa"/>
          </w:tcPr>
          <w:p w:rsidR="0002105E" w:rsidRPr="00292DA8" w:rsidRDefault="00213257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</w:t>
            </w:r>
            <w:r w:rsidR="005A43EC" w:rsidRPr="00292DA8">
              <w:rPr>
                <w:rFonts w:ascii="Times New Roman" w:hAnsi="Times New Roman"/>
                <w:sz w:val="28"/>
                <w:szCs w:val="28"/>
              </w:rPr>
              <w:t>«Успех каждого ребенка»</w:t>
            </w:r>
          </w:p>
        </w:tc>
        <w:tc>
          <w:tcPr>
            <w:tcW w:w="3197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Срок начала и окончания проекта</w:t>
            </w:r>
          </w:p>
        </w:tc>
        <w:tc>
          <w:tcPr>
            <w:tcW w:w="3605" w:type="dxa"/>
          </w:tcPr>
          <w:p w:rsidR="0002105E" w:rsidRPr="00292DA8" w:rsidRDefault="005A43EC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С 01.01.20</w:t>
            </w:r>
            <w:r w:rsidR="00213257" w:rsidRPr="00292DA8">
              <w:rPr>
                <w:rFonts w:ascii="Times New Roman" w:hAnsi="Times New Roman"/>
                <w:sz w:val="28"/>
                <w:szCs w:val="28"/>
              </w:rPr>
              <w:t>19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по 31.12.2024</w:t>
            </w:r>
          </w:p>
        </w:tc>
      </w:tr>
      <w:tr w:rsidR="0002105E" w:rsidRPr="00292DA8" w:rsidTr="00766630">
        <w:trPr>
          <w:jc w:val="center"/>
        </w:trPr>
        <w:tc>
          <w:tcPr>
            <w:tcW w:w="3939" w:type="dxa"/>
          </w:tcPr>
          <w:p w:rsidR="0002105E" w:rsidRPr="00292DA8" w:rsidRDefault="0002105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Краткое наименование проекта</w:t>
            </w:r>
          </w:p>
        </w:tc>
        <w:tc>
          <w:tcPr>
            <w:tcW w:w="10417" w:type="dxa"/>
            <w:gridSpan w:val="4"/>
          </w:tcPr>
          <w:p w:rsidR="0002105E" w:rsidRPr="00292DA8" w:rsidRDefault="005A43EC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«Успех каждого ребенка»</w:t>
            </w:r>
            <w:r w:rsidR="00AF6CB3" w:rsidRPr="00292DA8">
              <w:rPr>
                <w:rFonts w:ascii="Times New Roman" w:hAnsi="Times New Roman"/>
                <w:sz w:val="28"/>
                <w:szCs w:val="28"/>
              </w:rPr>
              <w:t xml:space="preserve"> (Старомайнский район)</w:t>
            </w:r>
          </w:p>
        </w:tc>
      </w:tr>
      <w:tr w:rsidR="0002105E" w:rsidRPr="00292DA8" w:rsidTr="00766630">
        <w:trPr>
          <w:jc w:val="center"/>
        </w:trPr>
        <w:tc>
          <w:tcPr>
            <w:tcW w:w="3939" w:type="dxa"/>
          </w:tcPr>
          <w:p w:rsidR="0002105E" w:rsidRPr="00292DA8" w:rsidRDefault="0002105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10417" w:type="dxa"/>
            <w:gridSpan w:val="4"/>
          </w:tcPr>
          <w:p w:rsidR="0002105E" w:rsidRPr="00292DA8" w:rsidRDefault="00443E87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Глотова Алена Валентиновна</w:t>
            </w:r>
            <w:r w:rsidR="00AF6CB3" w:rsidRPr="00292DA8">
              <w:rPr>
                <w:rFonts w:ascii="Times New Roman" w:hAnsi="Times New Roman"/>
                <w:sz w:val="28"/>
                <w:szCs w:val="28"/>
              </w:rPr>
              <w:t>,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социального развития</w:t>
            </w:r>
            <w:r w:rsidR="005A43EC" w:rsidRPr="00292DA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«Старомайнский район»</w:t>
            </w:r>
          </w:p>
        </w:tc>
      </w:tr>
      <w:tr w:rsidR="0002105E" w:rsidRPr="00292DA8" w:rsidTr="00213257">
        <w:trPr>
          <w:trHeight w:val="1011"/>
          <w:jc w:val="center"/>
        </w:trPr>
        <w:tc>
          <w:tcPr>
            <w:tcW w:w="3939" w:type="dxa"/>
          </w:tcPr>
          <w:p w:rsidR="0002105E" w:rsidRPr="00292DA8" w:rsidRDefault="0002105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Администратор проекта </w:t>
            </w:r>
          </w:p>
        </w:tc>
        <w:tc>
          <w:tcPr>
            <w:tcW w:w="10417" w:type="dxa"/>
            <w:gridSpan w:val="4"/>
          </w:tcPr>
          <w:p w:rsidR="0002105E" w:rsidRPr="00292DA8" w:rsidRDefault="00443E87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Барыкова Екатерина Александровна</w:t>
            </w:r>
            <w:r w:rsidR="00AF6CB3" w:rsidRPr="00292DA8">
              <w:rPr>
                <w:rFonts w:ascii="Times New Roman" w:hAnsi="Times New Roman"/>
                <w:sz w:val="28"/>
                <w:szCs w:val="28"/>
              </w:rPr>
              <w:t>,</w:t>
            </w:r>
            <w:r w:rsidR="00E25502" w:rsidRPr="0029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</w:t>
            </w:r>
          </w:p>
        </w:tc>
      </w:tr>
      <w:tr w:rsidR="0002105E" w:rsidRPr="00292DA8" w:rsidTr="00766630">
        <w:trPr>
          <w:jc w:val="center"/>
        </w:trPr>
        <w:tc>
          <w:tcPr>
            <w:tcW w:w="3939" w:type="dxa"/>
          </w:tcPr>
          <w:p w:rsidR="0002105E" w:rsidRPr="00292DA8" w:rsidRDefault="0002105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Связь с </w:t>
            </w:r>
            <w:r w:rsidR="000548C0" w:rsidRPr="00292DA8">
              <w:rPr>
                <w:sz w:val="28"/>
                <w:szCs w:val="28"/>
              </w:rPr>
              <w:t>мун</w:t>
            </w:r>
            <w:r w:rsidR="00176780" w:rsidRPr="00292DA8">
              <w:rPr>
                <w:sz w:val="28"/>
                <w:szCs w:val="28"/>
              </w:rPr>
              <w:t>иципальными</w:t>
            </w:r>
            <w:r w:rsidRPr="00292DA8">
              <w:rPr>
                <w:sz w:val="28"/>
                <w:szCs w:val="28"/>
              </w:rPr>
              <w:t xml:space="preserve"> программами </w:t>
            </w:r>
          </w:p>
        </w:tc>
        <w:tc>
          <w:tcPr>
            <w:tcW w:w="10417" w:type="dxa"/>
            <w:gridSpan w:val="4"/>
          </w:tcPr>
          <w:p w:rsidR="0002105E" w:rsidRPr="00292DA8" w:rsidRDefault="00AF6CB3" w:rsidP="00292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171F8B" w:rsidRPr="00292DA8">
              <w:rPr>
                <w:rFonts w:ascii="Times New Roman" w:hAnsi="Times New Roman"/>
                <w:sz w:val="28"/>
                <w:szCs w:val="28"/>
              </w:rPr>
              <w:t>«Развитие и модернизация образования в муниципальном образовании «Старомай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нский район» на 2018-2020 годы</w:t>
            </w:r>
            <w:r w:rsidR="00436C42" w:rsidRPr="00292DA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961AB" w:rsidRPr="00292DA8" w:rsidRDefault="00F961AB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780" w:rsidRPr="00292DA8" w:rsidRDefault="00176780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780" w:rsidRPr="00292DA8" w:rsidRDefault="00176780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780" w:rsidRPr="00292DA8" w:rsidRDefault="00176780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780" w:rsidRPr="00292DA8" w:rsidRDefault="00176780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6780" w:rsidRPr="00292DA8" w:rsidRDefault="00176780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b/>
          <w:sz w:val="28"/>
          <w:szCs w:val="28"/>
        </w:rPr>
        <w:t>2. ЦЕЛЬ И ПОКАЗАТЕЛИ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739"/>
        <w:gridCol w:w="1446"/>
        <w:gridCol w:w="1260"/>
        <w:gridCol w:w="1407"/>
        <w:gridCol w:w="1209"/>
        <w:gridCol w:w="1209"/>
        <w:gridCol w:w="1209"/>
        <w:gridCol w:w="1209"/>
        <w:gridCol w:w="1209"/>
        <w:gridCol w:w="1209"/>
      </w:tblGrid>
      <w:tr w:rsidR="0002105E" w:rsidRPr="00292DA8" w:rsidTr="00766630">
        <w:tc>
          <w:tcPr>
            <w:tcW w:w="14678" w:type="dxa"/>
            <w:gridSpan w:val="11"/>
          </w:tcPr>
          <w:p w:rsidR="0002105E" w:rsidRPr="00292DA8" w:rsidRDefault="00BD5BC6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Обеспечение в МО «Старомайнский район» 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83 %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AF6CB3" w:rsidRPr="00292DA8" w:rsidTr="00BD5BC6">
        <w:trPr>
          <w:trHeight w:val="396"/>
        </w:trPr>
        <w:tc>
          <w:tcPr>
            <w:tcW w:w="594" w:type="dxa"/>
            <w:vMerge w:val="restart"/>
          </w:tcPr>
          <w:p w:rsidR="00AF6CB3" w:rsidRPr="00292DA8" w:rsidRDefault="00AF6CB3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№ п/п </w:t>
            </w:r>
          </w:p>
          <w:p w:rsidR="00AF6CB3" w:rsidRPr="00292DA8" w:rsidRDefault="00AF6CB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AF6CB3" w:rsidRPr="00140101" w:rsidRDefault="00AF6CB3" w:rsidP="00292D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140101">
              <w:rPr>
                <w:color w:val="000000" w:themeColor="text1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518" w:type="dxa"/>
            <w:vMerge w:val="restart"/>
          </w:tcPr>
          <w:p w:rsidR="00AF6CB3" w:rsidRPr="00292DA8" w:rsidRDefault="00AF6CB3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Тип показателя</w:t>
            </w:r>
          </w:p>
          <w:p w:rsidR="00AF6CB3" w:rsidRPr="00292DA8" w:rsidRDefault="00AF6CB3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(основной, дополни-тельный) </w:t>
            </w:r>
            <w:r w:rsidRPr="00292D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  <w:gridSpan w:val="2"/>
          </w:tcPr>
          <w:p w:rsidR="00AF6CB3" w:rsidRPr="00292DA8" w:rsidRDefault="00AF6CB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7590" w:type="dxa"/>
            <w:gridSpan w:val="6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Период, год</w:t>
            </w:r>
          </w:p>
        </w:tc>
      </w:tr>
      <w:tr w:rsidR="00AF6CB3" w:rsidRPr="00292DA8" w:rsidTr="00BD5BC6">
        <w:trPr>
          <w:trHeight w:val="252"/>
        </w:trPr>
        <w:tc>
          <w:tcPr>
            <w:tcW w:w="594" w:type="dxa"/>
            <w:vMerge/>
          </w:tcPr>
          <w:p w:rsidR="00AF6CB3" w:rsidRPr="00292DA8" w:rsidRDefault="00AF6CB3" w:rsidP="00292DA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AF6CB3" w:rsidRPr="00140101" w:rsidRDefault="00AF6CB3" w:rsidP="00292DA8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AF6CB3" w:rsidRPr="00292DA8" w:rsidRDefault="00AF6CB3" w:rsidP="00292DA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AF6CB3" w:rsidRPr="00292DA8" w:rsidRDefault="00AF6CB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296" w:type="dxa"/>
          </w:tcPr>
          <w:p w:rsidR="00AF6CB3" w:rsidRPr="00292DA8" w:rsidRDefault="00AF6CB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95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2019 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2020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2022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2023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AF6CB3" w:rsidRPr="00292DA8" w:rsidRDefault="00AF6CB3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  <w:p w:rsidR="00AF6CB3" w:rsidRPr="00292DA8" w:rsidRDefault="00AF6CB3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CB3" w:rsidRPr="00292DA8" w:rsidTr="00BD5BC6">
        <w:trPr>
          <w:trHeight w:val="252"/>
        </w:trPr>
        <w:tc>
          <w:tcPr>
            <w:tcW w:w="14678" w:type="dxa"/>
            <w:gridSpan w:val="11"/>
          </w:tcPr>
          <w:p w:rsidR="00AF6CB3" w:rsidRPr="00140101" w:rsidRDefault="00AF6CB3" w:rsidP="00292DA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140101">
              <w:rPr>
                <w:color w:val="000000" w:themeColor="text1"/>
                <w:sz w:val="28"/>
                <w:szCs w:val="28"/>
              </w:rPr>
              <w:t>Доля детей в возрасте от 5 до 18 лет, охваченных дополнительным образованием в Ульяновской области, процент</w:t>
            </w:r>
          </w:p>
        </w:tc>
      </w:tr>
      <w:tr w:rsidR="00BD5BC6" w:rsidRPr="00292DA8" w:rsidTr="00BD5BC6">
        <w:tc>
          <w:tcPr>
            <w:tcW w:w="594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BD5BC6" w:rsidRPr="00140101" w:rsidRDefault="00BD5BC6" w:rsidP="00292D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01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детей в возрасте от 5 до 18 лет, охваченных дополнительным образованием в МО «Старомайнский район», процент</w:t>
            </w:r>
          </w:p>
        </w:tc>
        <w:tc>
          <w:tcPr>
            <w:tcW w:w="151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1320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296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01.01.2018</w:t>
            </w:r>
          </w:p>
        </w:tc>
        <w:tc>
          <w:tcPr>
            <w:tcW w:w="1295" w:type="dxa"/>
          </w:tcPr>
          <w:p w:rsidR="00BD5BC6" w:rsidRPr="00292DA8" w:rsidRDefault="007D4EE0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271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1272" w:type="dxa"/>
          </w:tcPr>
          <w:p w:rsidR="00BD5BC6" w:rsidRPr="00292DA8" w:rsidRDefault="007D4EE0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120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83</w:t>
            </w:r>
          </w:p>
        </w:tc>
      </w:tr>
      <w:tr w:rsidR="00AF6CB3" w:rsidRPr="00292DA8" w:rsidTr="00BD5BC6">
        <w:tc>
          <w:tcPr>
            <w:tcW w:w="14678" w:type="dxa"/>
            <w:gridSpan w:val="11"/>
          </w:tcPr>
          <w:p w:rsidR="00AF6CB3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Число детей в Ульяновской области,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Федерации, тыс. человек</w:t>
            </w:r>
          </w:p>
        </w:tc>
      </w:tr>
      <w:tr w:rsidR="00BD5BC6" w:rsidRPr="00292DA8" w:rsidTr="00BD5BC6">
        <w:tc>
          <w:tcPr>
            <w:tcW w:w="594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BD5BC6" w:rsidRPr="00292DA8" w:rsidRDefault="00E7426A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Число детей в Старомайнском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районе,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Федерации, тыс. человек</w:t>
            </w:r>
          </w:p>
        </w:tc>
        <w:tc>
          <w:tcPr>
            <w:tcW w:w="151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320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01.01.2018</w:t>
            </w:r>
          </w:p>
        </w:tc>
        <w:tc>
          <w:tcPr>
            <w:tcW w:w="1295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0,304</w:t>
            </w:r>
          </w:p>
        </w:tc>
        <w:tc>
          <w:tcPr>
            <w:tcW w:w="1271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0,320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0,334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0,350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0,365</w:t>
            </w:r>
          </w:p>
        </w:tc>
        <w:tc>
          <w:tcPr>
            <w:tcW w:w="120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0,320</w:t>
            </w:r>
          </w:p>
        </w:tc>
      </w:tr>
      <w:tr w:rsidR="00BD5BC6" w:rsidRPr="00292DA8" w:rsidTr="00BD5BC6">
        <w:tc>
          <w:tcPr>
            <w:tcW w:w="14678" w:type="dxa"/>
            <w:gridSpan w:val="11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Число участников из Ульяновской области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профориентацию, млн. человек</w:t>
            </w:r>
          </w:p>
        </w:tc>
      </w:tr>
      <w:tr w:rsidR="00BD5BC6" w:rsidRPr="00292DA8" w:rsidTr="00BD5BC6">
        <w:tc>
          <w:tcPr>
            <w:tcW w:w="594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BD5BC6" w:rsidRPr="00292DA8" w:rsidRDefault="00E7426A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Число участников из МО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«Старомайнский район»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профориентацию, млн. человек</w:t>
            </w:r>
          </w:p>
        </w:tc>
        <w:tc>
          <w:tcPr>
            <w:tcW w:w="151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320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96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01.01.2018</w:t>
            </w:r>
          </w:p>
        </w:tc>
        <w:tc>
          <w:tcPr>
            <w:tcW w:w="1295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0,000304</w:t>
            </w:r>
          </w:p>
        </w:tc>
        <w:tc>
          <w:tcPr>
            <w:tcW w:w="1271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0,000537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0,000988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0,000978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0,000969</w:t>
            </w:r>
          </w:p>
        </w:tc>
        <w:tc>
          <w:tcPr>
            <w:tcW w:w="120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0,001006</w:t>
            </w:r>
          </w:p>
        </w:tc>
      </w:tr>
      <w:tr w:rsidR="00BD5BC6" w:rsidRPr="00292DA8" w:rsidTr="00BD5BC6">
        <w:tc>
          <w:tcPr>
            <w:tcW w:w="14678" w:type="dxa"/>
            <w:gridSpan w:val="11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участников обучения регионального центра выявления, поддержки и развития способностей и талантов у детей и молодежи, создаваемого и реализующего программы с учетом опыта Образовательного фонда «Талант и успех», но не менее 5% обучающихся по образовательным программам основного и среднего общего образования в соответствующих муниципальных образованиях Ульяновской области к 2024 году, ед.</w:t>
            </w:r>
          </w:p>
        </w:tc>
      </w:tr>
      <w:tr w:rsidR="00BD5BC6" w:rsidRPr="00292DA8" w:rsidTr="00BD5BC6">
        <w:tc>
          <w:tcPr>
            <w:tcW w:w="594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:rsidR="00BD5BC6" w:rsidRPr="00292DA8" w:rsidRDefault="00BD5BC6" w:rsidP="001D7B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участников обучения регионального центра выявления, поддержки и развития </w:t>
            </w: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способностей и талантов у детей и молодежи, реализуемого программы с учетом опыта Образовательного фонда «Талант и успех», но не менее 5% обучающихся по образовательным программам основного и </w:t>
            </w:r>
            <w:r w:rsidR="00E7426A"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среднего общего образования в </w:t>
            </w:r>
            <w:r w:rsidR="00E7426A" w:rsidRPr="00292DA8">
              <w:rPr>
                <w:rFonts w:ascii="Times New Roman" w:hAnsi="Times New Roman"/>
                <w:sz w:val="28"/>
                <w:szCs w:val="28"/>
              </w:rPr>
              <w:t xml:space="preserve">МО  </w:t>
            </w:r>
            <w:r w:rsidR="00E7426A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="00E7426A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район», ед.</w:t>
            </w:r>
          </w:p>
        </w:tc>
        <w:tc>
          <w:tcPr>
            <w:tcW w:w="151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320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96" w:type="dxa"/>
          </w:tcPr>
          <w:p w:rsidR="00BD5BC6" w:rsidRPr="00292DA8" w:rsidRDefault="00BD5BC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2D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01.01.2018</w:t>
            </w:r>
          </w:p>
        </w:tc>
        <w:tc>
          <w:tcPr>
            <w:tcW w:w="1295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1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2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8" w:type="dxa"/>
          </w:tcPr>
          <w:p w:rsidR="00BD5BC6" w:rsidRPr="00292DA8" w:rsidRDefault="00BD5BC6" w:rsidP="00292D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18</w:t>
            </w:r>
          </w:p>
        </w:tc>
      </w:tr>
    </w:tbl>
    <w:p w:rsidR="0002105E" w:rsidRPr="00292DA8" w:rsidRDefault="0002105E" w:rsidP="00292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05E" w:rsidRPr="00292DA8" w:rsidRDefault="0002105E" w:rsidP="00292D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2DA8">
        <w:rPr>
          <w:rFonts w:ascii="Times New Roman" w:hAnsi="Times New Roman"/>
          <w:b/>
          <w:color w:val="000000"/>
          <w:sz w:val="28"/>
          <w:szCs w:val="28"/>
        </w:rPr>
        <w:t>3. РЕЗУЛЬТАТЫ ПРОЕКТА</w:t>
      </w: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8107"/>
        <w:gridCol w:w="1816"/>
        <w:gridCol w:w="4083"/>
      </w:tblGrid>
      <w:tr w:rsidR="008F3319" w:rsidRPr="00292DA8" w:rsidTr="00304E17">
        <w:tc>
          <w:tcPr>
            <w:tcW w:w="827" w:type="dxa"/>
          </w:tcPr>
          <w:p w:rsidR="009E4CEF" w:rsidRPr="00292DA8" w:rsidRDefault="009E4CEF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8107" w:type="dxa"/>
          </w:tcPr>
          <w:p w:rsidR="009E4CEF" w:rsidRPr="00292DA8" w:rsidRDefault="009E4CEF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Наименование задачи, результата</w:t>
            </w:r>
          </w:p>
        </w:tc>
        <w:tc>
          <w:tcPr>
            <w:tcW w:w="1816" w:type="dxa"/>
          </w:tcPr>
          <w:p w:rsidR="009E4CEF" w:rsidRPr="00292DA8" w:rsidRDefault="009E4CEF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Срок</w:t>
            </w:r>
          </w:p>
        </w:tc>
        <w:tc>
          <w:tcPr>
            <w:tcW w:w="4083" w:type="dxa"/>
          </w:tcPr>
          <w:p w:rsidR="009E4CEF" w:rsidRPr="00292DA8" w:rsidRDefault="009E4CEF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Характеристика результата</w:t>
            </w:r>
          </w:p>
          <w:p w:rsidR="009E4CEF" w:rsidRPr="00292DA8" w:rsidRDefault="009E4CEF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257" w:rsidRPr="00292DA8" w:rsidTr="00304E17">
        <w:tc>
          <w:tcPr>
            <w:tcW w:w="827" w:type="dxa"/>
            <w:vAlign w:val="center"/>
          </w:tcPr>
          <w:p w:rsidR="00213257" w:rsidRPr="00292DA8" w:rsidRDefault="00436C42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006" w:type="dxa"/>
            <w:gridSpan w:val="3"/>
            <w:vAlign w:val="center"/>
          </w:tcPr>
          <w:p w:rsidR="00213257" w:rsidRPr="00292DA8" w:rsidRDefault="00BD5BC6" w:rsidP="00FB5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Создано 14,157 тыс.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043DFE" w:rsidRPr="00292DA8" w:rsidTr="00304E17">
        <w:tc>
          <w:tcPr>
            <w:tcW w:w="827" w:type="dxa"/>
            <w:vMerge w:val="restart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107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0,11 тыс. новых мест в образовательных организациях различных типов для реализации дополнительных общеразвивающих программ всех направленностей будет создано в МО «Старомайнский район»</w:t>
            </w:r>
          </w:p>
        </w:tc>
        <w:tc>
          <w:tcPr>
            <w:tcW w:w="1816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 w:val="restart"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В МО «Старомайнский район» к 2021 году создано 0,258 тыс. новых мест 2 в образовательных организациях различных типов для реализации дополнительных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общеразвивающих программ всех направленностей</w:t>
            </w:r>
          </w:p>
        </w:tc>
      </w:tr>
      <w:tr w:rsidR="00043DFE" w:rsidRPr="00292DA8" w:rsidTr="00304E17">
        <w:tc>
          <w:tcPr>
            <w:tcW w:w="827" w:type="dxa"/>
            <w:vMerge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чем 0,258 тыс. новых мест в образовательных организациях различных типов для реализации дополнительных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общеразвивающих программ всех направленностей будет создано в МО «Старомайнский район»</w:t>
            </w:r>
          </w:p>
        </w:tc>
        <w:tc>
          <w:tcPr>
            <w:tcW w:w="1816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31.12.2021</w:t>
            </w:r>
          </w:p>
        </w:tc>
        <w:tc>
          <w:tcPr>
            <w:tcW w:w="4083" w:type="dxa"/>
            <w:vMerge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5321" w:rsidRPr="00292DA8" w:rsidTr="00304E17">
        <w:tc>
          <w:tcPr>
            <w:tcW w:w="827" w:type="dxa"/>
            <w:vAlign w:val="center"/>
          </w:tcPr>
          <w:p w:rsidR="00405321" w:rsidRPr="00292DA8" w:rsidRDefault="00405321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006" w:type="dxa"/>
            <w:gridSpan w:val="3"/>
            <w:vAlign w:val="center"/>
          </w:tcPr>
          <w:p w:rsidR="00405321" w:rsidRPr="00292DA8" w:rsidRDefault="00405321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0,09 млн. обучающихся в общеобразовательных организациях Ульяновской области приняли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</w:tr>
      <w:tr w:rsidR="00043DFE" w:rsidRPr="00292DA8" w:rsidTr="00304E17">
        <w:tc>
          <w:tcPr>
            <w:tcW w:w="827" w:type="dxa"/>
            <w:vMerge w:val="restart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107" w:type="dxa"/>
          </w:tcPr>
          <w:p w:rsidR="00043DFE" w:rsidRPr="00292DA8" w:rsidRDefault="00043DFE" w:rsidP="001D7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 0,000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304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млн. обучающихся МО 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район» приняли участие в открытых онлайн-уроках, реализуемых с учетом опыта цикла открытых уроков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«Проектория», направленных на раннюю профориентацию</w:t>
            </w:r>
          </w:p>
        </w:tc>
        <w:tc>
          <w:tcPr>
            <w:tcW w:w="1816" w:type="dxa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31.12.2019</w:t>
            </w:r>
          </w:p>
        </w:tc>
        <w:tc>
          <w:tcPr>
            <w:tcW w:w="4083" w:type="dxa"/>
            <w:vMerge w:val="restart"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открытых онлайн-уроках, реализуемых с учетом опыта цикла открытых уроков «Проектория», направленных на раннюю профориентацию, приняли участие не менее 0,001006 млн. обучающихся МО «Старомайский район» к 2024 году</w:t>
            </w:r>
          </w:p>
        </w:tc>
      </w:tr>
      <w:tr w:rsidR="00043DFE" w:rsidRPr="00292DA8" w:rsidTr="00304E17">
        <w:tc>
          <w:tcPr>
            <w:tcW w:w="827" w:type="dxa"/>
            <w:vMerge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043DFE" w:rsidRPr="00292DA8" w:rsidRDefault="00043DFE" w:rsidP="001D7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0,000</w:t>
            </w:r>
            <w:r w:rsidR="001D7B5F">
              <w:rPr>
                <w:rFonts w:ascii="Times New Roman" w:hAnsi="Times New Roman"/>
                <w:sz w:val="28"/>
                <w:szCs w:val="28"/>
              </w:rPr>
              <w:t>537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млн. обучающихся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 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район» приняли участие в открытых онлайн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816" w:type="dxa"/>
          </w:tcPr>
          <w:p w:rsidR="00043DFE" w:rsidRPr="00292DA8" w:rsidRDefault="00043DFE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DFE" w:rsidRPr="00292DA8" w:rsidTr="00304E17">
        <w:tc>
          <w:tcPr>
            <w:tcW w:w="827" w:type="dxa"/>
            <w:vMerge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043DFE" w:rsidRPr="00292DA8" w:rsidRDefault="00043DFE" w:rsidP="001D7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0,00978 млн. обучающихся</w:t>
            </w:r>
            <w:r w:rsidRPr="00A4361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 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Старомайнский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район» приняли участие в открытых онлайн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816" w:type="dxa"/>
          </w:tcPr>
          <w:p w:rsidR="00043DFE" w:rsidRPr="00292DA8" w:rsidRDefault="00043DFE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DFE" w:rsidRPr="00292DA8" w:rsidTr="00304E17">
        <w:tc>
          <w:tcPr>
            <w:tcW w:w="827" w:type="dxa"/>
            <w:vMerge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чем 0,00969 млн. обучающихся МО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район» приняли участие в открытых онлайн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816" w:type="dxa"/>
          </w:tcPr>
          <w:p w:rsidR="00043DFE" w:rsidRPr="00292DA8" w:rsidRDefault="00043DFE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31.12.2022</w:t>
            </w:r>
          </w:p>
        </w:tc>
        <w:tc>
          <w:tcPr>
            <w:tcW w:w="4083" w:type="dxa"/>
            <w:vMerge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DFE" w:rsidRPr="00292DA8" w:rsidTr="00304E17">
        <w:tc>
          <w:tcPr>
            <w:tcW w:w="827" w:type="dxa"/>
            <w:vMerge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043DFE" w:rsidRPr="00292DA8" w:rsidRDefault="00043DFE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чем 0,001006 млн.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обучающихся МО 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район» приняли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участие в открытых онлайн-уроках,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816" w:type="dxa"/>
          </w:tcPr>
          <w:p w:rsidR="00043DFE" w:rsidRPr="00292DA8" w:rsidRDefault="00043DFE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043DFE" w:rsidRPr="00292DA8" w:rsidRDefault="00043DF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E17" w:rsidRPr="00292DA8" w:rsidTr="00304E17">
        <w:tc>
          <w:tcPr>
            <w:tcW w:w="827" w:type="dxa"/>
            <w:vAlign w:val="center"/>
          </w:tcPr>
          <w:p w:rsidR="00304E17" w:rsidRPr="00292DA8" w:rsidRDefault="00304E17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006" w:type="dxa"/>
            <w:gridSpan w:val="3"/>
            <w:vAlign w:val="center"/>
          </w:tcPr>
          <w:p w:rsidR="00304E17" w:rsidRPr="00292DA8" w:rsidRDefault="00304E17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74 общеобразовательных организациях Ульяновской области, расположенных в сельской местности, обновлена материально-техническая база для занятий физической культурой и спортом.</w:t>
            </w:r>
          </w:p>
        </w:tc>
      </w:tr>
      <w:tr w:rsidR="00304E17" w:rsidRPr="00292DA8" w:rsidTr="00304E17">
        <w:tc>
          <w:tcPr>
            <w:tcW w:w="827" w:type="dxa"/>
            <w:vAlign w:val="center"/>
          </w:tcPr>
          <w:p w:rsidR="00304E17" w:rsidRPr="00292DA8" w:rsidRDefault="00304E17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107" w:type="dxa"/>
          </w:tcPr>
          <w:p w:rsidR="00304E17" w:rsidRPr="00292DA8" w:rsidRDefault="00304E17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чем в 2 общеобразовательной организации МО «Старомайнский район», расположенной в сельской местности,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обновлена материально-техническая база для занятий физической культурой и спортом</w:t>
            </w:r>
          </w:p>
        </w:tc>
        <w:tc>
          <w:tcPr>
            <w:tcW w:w="1816" w:type="dxa"/>
            <w:vAlign w:val="center"/>
          </w:tcPr>
          <w:p w:rsidR="00304E17" w:rsidRPr="00292DA8" w:rsidRDefault="00304E17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31.12.2024</w:t>
            </w:r>
          </w:p>
        </w:tc>
        <w:tc>
          <w:tcPr>
            <w:tcW w:w="4083" w:type="dxa"/>
          </w:tcPr>
          <w:p w:rsidR="00304E17" w:rsidRPr="00292DA8" w:rsidRDefault="00304E17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К 2024 году на обновленной материально-технической базе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менее чем в </w:t>
            </w:r>
            <w:r w:rsidR="00043DFE" w:rsidRPr="00292DA8">
              <w:rPr>
                <w:rFonts w:ascii="Times New Roman" w:hAnsi="Times New Roman"/>
                <w:sz w:val="28"/>
                <w:szCs w:val="28"/>
              </w:rPr>
              <w:t>2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общеобразовательной организации МО «Старомайнский район» не менее </w:t>
            </w:r>
            <w:r w:rsidR="00043DFE"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5</w:t>
            </w:r>
            <w:r w:rsidR="00043DFE" w:rsidRPr="00292DA8">
              <w:rPr>
                <w:rFonts w:ascii="Times New Roman" w:hAnsi="Times New Roman"/>
                <w:sz w:val="28"/>
                <w:szCs w:val="28"/>
              </w:rPr>
              <w:t>0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детей (нарастающим итогом к 2024 году) обучаются по обновленным программам по предмету «Физическая культура», а также дополнительным общеобразовательным программам, реализуемым во внеурочное время</w:t>
            </w:r>
          </w:p>
        </w:tc>
      </w:tr>
      <w:tr w:rsidR="00304E17" w:rsidRPr="00292DA8" w:rsidTr="00304E17">
        <w:tc>
          <w:tcPr>
            <w:tcW w:w="827" w:type="dxa"/>
            <w:vAlign w:val="center"/>
          </w:tcPr>
          <w:p w:rsidR="00304E17" w:rsidRPr="00292DA8" w:rsidRDefault="00304E17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06" w:type="dxa"/>
            <w:gridSpan w:val="3"/>
            <w:vAlign w:val="center"/>
          </w:tcPr>
          <w:p w:rsidR="00304E17" w:rsidRPr="00292DA8" w:rsidRDefault="00304E17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70 % детей с ограниченными возможностями здоровья Ульяновской области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</w:tr>
      <w:tr w:rsidR="00DD6E5D" w:rsidRPr="00292DA8" w:rsidTr="000B5595">
        <w:tc>
          <w:tcPr>
            <w:tcW w:w="827" w:type="dxa"/>
            <w:vMerge w:val="restart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25 % детей с ограниченными возможностями здоровья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 «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Старомайнский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31.12.2019</w:t>
            </w:r>
          </w:p>
        </w:tc>
        <w:tc>
          <w:tcPr>
            <w:tcW w:w="4083" w:type="dxa"/>
            <w:vMerge w:val="restart"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В МО «Старомайнский район» увеличена доля детей с ограниченными возможностями здоровья (далее – дети с ОВЗ), обучающихся по дополнительным общеобразовательным программам, с доведением показателя до 70 % к 2024 году. Реализуется комплекс мероприятий по поэтапному вовлечению детей с ОВЗ в дополнительное образование, включающий, в том числе,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</w:tc>
      </w:tr>
      <w:tr w:rsidR="00DD6E5D" w:rsidRPr="00292DA8" w:rsidTr="000B5595">
        <w:tc>
          <w:tcPr>
            <w:tcW w:w="827" w:type="dxa"/>
            <w:vMerge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46 % детей с ограниченными возможностями здоровья МО «Старомайнский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E5D" w:rsidRPr="00292DA8" w:rsidTr="000B5595">
        <w:tc>
          <w:tcPr>
            <w:tcW w:w="827" w:type="dxa"/>
            <w:vMerge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52 % детей с ограниченными возможностями здоровья МО «Старомайнский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E5D" w:rsidRPr="00292DA8" w:rsidTr="000B5595">
        <w:tc>
          <w:tcPr>
            <w:tcW w:w="827" w:type="dxa"/>
            <w:vMerge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Не менее 58 % детей с ограниченными возможностями здоровья МО «Старомайнский район» обучаются по дополнительным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31.12.2022</w:t>
            </w:r>
          </w:p>
        </w:tc>
        <w:tc>
          <w:tcPr>
            <w:tcW w:w="4083" w:type="dxa"/>
            <w:vMerge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E5D" w:rsidRPr="00292DA8" w:rsidTr="000B5595">
        <w:tc>
          <w:tcPr>
            <w:tcW w:w="827" w:type="dxa"/>
            <w:vMerge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64 % детей с ограниченными возможностями здоровья МО «Старомайнский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E5D" w:rsidRPr="00292DA8" w:rsidTr="000B5595">
        <w:tc>
          <w:tcPr>
            <w:tcW w:w="827" w:type="dxa"/>
            <w:vMerge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DD6E5D" w:rsidRPr="00292DA8" w:rsidRDefault="00DD6E5D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70 % детей с ограниченными возможностями здоровья МО «Старомайнский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816" w:type="dxa"/>
          </w:tcPr>
          <w:p w:rsidR="00DD6E5D" w:rsidRPr="00292DA8" w:rsidRDefault="00DD6E5D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4083" w:type="dxa"/>
            <w:vMerge/>
          </w:tcPr>
          <w:p w:rsidR="00DD6E5D" w:rsidRPr="00292DA8" w:rsidRDefault="00DD6E5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A8" w:rsidRPr="00292DA8" w:rsidTr="000B5595">
        <w:tc>
          <w:tcPr>
            <w:tcW w:w="827" w:type="dxa"/>
            <w:vMerge w:val="restart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07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реализуется не менее 1 дополнительных общеразвивающих программ с использованием дистанционных технологий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 w:val="restart"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«Старомайский район» реализуется не менее 12 дополнительных общеразвивающих программ с использованием дистанционных технологий, осуществляется обучение детей по актуальным дополнительным общеобразовательным программам с использованием дистанционных технологий</w:t>
            </w:r>
          </w:p>
        </w:tc>
      </w:tr>
      <w:tr w:rsidR="00AF4EA8" w:rsidRPr="00292DA8" w:rsidTr="000B5595">
        <w:tc>
          <w:tcPr>
            <w:tcW w:w="827" w:type="dxa"/>
            <w:vMerge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реализуется не менее 4 дополнительных общеразвивающих программ с использованием дистанционных технологий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A8" w:rsidRPr="00292DA8" w:rsidTr="000B5595">
        <w:tc>
          <w:tcPr>
            <w:tcW w:w="827" w:type="dxa"/>
            <w:vMerge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реализуется не менее 7 дополнительных общеразвивающих программ с использованием дистанционных технологий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31.12.2022</w:t>
            </w:r>
          </w:p>
        </w:tc>
        <w:tc>
          <w:tcPr>
            <w:tcW w:w="4083" w:type="dxa"/>
            <w:vMerge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A8" w:rsidRPr="00292DA8" w:rsidTr="000B5595">
        <w:tc>
          <w:tcPr>
            <w:tcW w:w="827" w:type="dxa"/>
            <w:vMerge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реализуется не менее 8 дополнительных общеразвивающих программ с использованием дистанционных технологий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A8" w:rsidRPr="00292DA8" w:rsidTr="000B5595">
        <w:tc>
          <w:tcPr>
            <w:tcW w:w="827" w:type="dxa"/>
            <w:vMerge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реализуется не менее 12 дополнительных общеразвивающих программ с использованием дистанционных технологий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4083" w:type="dxa"/>
            <w:vMerge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EA8" w:rsidRPr="00292DA8" w:rsidTr="000B5595">
        <w:tc>
          <w:tcPr>
            <w:tcW w:w="82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06" w:type="dxa"/>
            <w:gridSpan w:val="3"/>
            <w:vAlign w:val="center"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Образовательными организациями Ульяновской области организованы и проведены очные, очно-заочные, сезонные профильные школы, направленные на проектную деятельность, в которых приняли участие высокомотивированные дети и молодежь</w:t>
            </w:r>
          </w:p>
        </w:tc>
      </w:tr>
      <w:tr w:rsidR="00AF4EA8" w:rsidRPr="00292DA8" w:rsidTr="00304E17">
        <w:tc>
          <w:tcPr>
            <w:tcW w:w="82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810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Образовательными организациями МО «Старомайнский район»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организовано и проведено не менее 1 очной, очно-заочной, сезонной профильной школы, направленной на проектную деятельность, в которой приняло участие  не менее 20 высокомотивированных детей и молодежи</w:t>
            </w:r>
          </w:p>
        </w:tc>
        <w:tc>
          <w:tcPr>
            <w:tcW w:w="1816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31.12.2021</w:t>
            </w:r>
          </w:p>
        </w:tc>
        <w:tc>
          <w:tcPr>
            <w:tcW w:w="4083" w:type="dxa"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Образовательными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 МО «Старомайнский район» организовано и проведено не менее 1 очной, очно-заочной, сезонной профильной школы, направленной на проектную деятельность, в которой приняло участие  не менее 20 высокомотивированных детей и молодежи</w:t>
            </w:r>
          </w:p>
        </w:tc>
      </w:tr>
      <w:tr w:rsidR="00AF4EA8" w:rsidRPr="00292DA8" w:rsidTr="000B5595">
        <w:tc>
          <w:tcPr>
            <w:tcW w:w="82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006" w:type="dxa"/>
            <w:gridSpan w:val="3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Созданы мобильные технопарки «Кванториум» (для детей, проживающих в сельской местности и малых городах)</w:t>
            </w:r>
          </w:p>
        </w:tc>
      </w:tr>
      <w:tr w:rsidR="00AF4EA8" w:rsidRPr="00292DA8" w:rsidTr="000B5595">
        <w:tc>
          <w:tcPr>
            <w:tcW w:w="82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8107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созданы условия для функционирования мобильных технопарков «Кванториум» (для детей, проживающих в сельской местности и в р.п. Старая майна) к 2024 году</w:t>
            </w:r>
          </w:p>
        </w:tc>
        <w:tc>
          <w:tcPr>
            <w:tcW w:w="1816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4083" w:type="dxa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180 детей охвачены обучением мобильных технопарков «Кванториум» (для детей, проживающих в сельской местности и в р.п. Старая Майна) к 2024 году</w:t>
            </w:r>
          </w:p>
        </w:tc>
      </w:tr>
      <w:tr w:rsidR="00AF4EA8" w:rsidRPr="00292DA8" w:rsidTr="000B5595">
        <w:tc>
          <w:tcPr>
            <w:tcW w:w="827" w:type="dxa"/>
            <w:vAlign w:val="center"/>
          </w:tcPr>
          <w:p w:rsidR="00AF4EA8" w:rsidRPr="00292DA8" w:rsidRDefault="00AF4EA8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006" w:type="dxa"/>
            <w:gridSpan w:val="3"/>
            <w:vAlign w:val="center"/>
          </w:tcPr>
          <w:p w:rsidR="00AF4EA8" w:rsidRPr="00292DA8" w:rsidRDefault="00AF4EA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Ульяновской области внедрена целевая модель развития региональной системы дополнительного образования детей</w:t>
            </w:r>
          </w:p>
        </w:tc>
      </w:tr>
      <w:tr w:rsidR="00187D2B" w:rsidRPr="00292DA8" w:rsidTr="000B5595">
        <w:tc>
          <w:tcPr>
            <w:tcW w:w="827" w:type="dxa"/>
            <w:vMerge w:val="restart"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8107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81% детей, проживающих в МО «Старомайнский район» получили сертификаты на дополнительное образование и заведены в систему персонифицированного учета детей</w:t>
            </w:r>
          </w:p>
        </w:tc>
        <w:tc>
          <w:tcPr>
            <w:tcW w:w="1816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31.12.2019</w:t>
            </w:r>
          </w:p>
        </w:tc>
        <w:tc>
          <w:tcPr>
            <w:tcW w:w="4083" w:type="dxa"/>
            <w:vMerge w:val="restart"/>
          </w:tcPr>
          <w:p w:rsidR="00187D2B" w:rsidRPr="00292DA8" w:rsidRDefault="00187D2B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83 % детей, проживающих в МО «Старомайнский район» получили сертификаты на дополнительное образование и заведены в систему персонифицированного учета детей</w:t>
            </w:r>
          </w:p>
        </w:tc>
      </w:tr>
      <w:tr w:rsidR="00187D2B" w:rsidRPr="00292DA8" w:rsidTr="000B5595">
        <w:tc>
          <w:tcPr>
            <w:tcW w:w="827" w:type="dxa"/>
            <w:vMerge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81 % детей, проживающих в МО «Старомайнский район» получили сертификаты на дополнительное образование и заведены в систему персонифицированного учета детей</w:t>
            </w:r>
          </w:p>
        </w:tc>
        <w:tc>
          <w:tcPr>
            <w:tcW w:w="1816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/>
          </w:tcPr>
          <w:p w:rsidR="00187D2B" w:rsidRPr="00292DA8" w:rsidRDefault="00187D2B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2B" w:rsidRPr="00292DA8" w:rsidTr="000B5595">
        <w:tc>
          <w:tcPr>
            <w:tcW w:w="827" w:type="dxa"/>
            <w:vMerge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82 % детей, проживающих в МО «Старомайнский район» получили сертификаты на дополнительное образование и заведены в систему персонифицированного учета детей</w:t>
            </w:r>
          </w:p>
        </w:tc>
        <w:tc>
          <w:tcPr>
            <w:tcW w:w="1816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187D2B" w:rsidRPr="00292DA8" w:rsidRDefault="00187D2B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2B" w:rsidRPr="00292DA8" w:rsidTr="000B5595">
        <w:tc>
          <w:tcPr>
            <w:tcW w:w="827" w:type="dxa"/>
            <w:vMerge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82 % детей, проживающих в МО «Старомайнский район»  получили сертификаты на дополнительное образование и заведены в систему персонифицированного учета детей</w:t>
            </w:r>
          </w:p>
        </w:tc>
        <w:tc>
          <w:tcPr>
            <w:tcW w:w="1816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31.12.2022</w:t>
            </w:r>
          </w:p>
        </w:tc>
        <w:tc>
          <w:tcPr>
            <w:tcW w:w="4083" w:type="dxa"/>
            <w:vMerge/>
          </w:tcPr>
          <w:p w:rsidR="00187D2B" w:rsidRPr="00292DA8" w:rsidRDefault="00187D2B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D2B" w:rsidRPr="00292DA8" w:rsidTr="000B5595">
        <w:tc>
          <w:tcPr>
            <w:tcW w:w="827" w:type="dxa"/>
            <w:vMerge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83% детей, проживающих в Старомайнском районе получили сертификаты на дополнительное образование и заведены в систему персонифицированного учета детей</w:t>
            </w:r>
          </w:p>
        </w:tc>
        <w:tc>
          <w:tcPr>
            <w:tcW w:w="1816" w:type="dxa"/>
          </w:tcPr>
          <w:p w:rsidR="00187D2B" w:rsidRPr="00292DA8" w:rsidRDefault="00187D2B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187D2B" w:rsidRPr="00292DA8" w:rsidRDefault="00187D2B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 w:val="restart"/>
            <w:vAlign w:val="center"/>
          </w:tcPr>
          <w:p w:rsidR="00510363" w:rsidRPr="00292DA8" w:rsidRDefault="00E7426A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50%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31.12.2019</w:t>
            </w:r>
          </w:p>
        </w:tc>
        <w:tc>
          <w:tcPr>
            <w:tcW w:w="4083" w:type="dxa"/>
            <w:vMerge w:val="restart"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31.12.2022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10363" w:rsidRPr="00292DA8" w:rsidTr="000B5595">
        <w:trPr>
          <w:trHeight w:val="70"/>
        </w:trPr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75% детей, проживающих в МО «Старомайнский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006" w:type="dxa"/>
            <w:gridSpan w:val="3"/>
            <w:vAlign w:val="center"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Ульяновской области внедрены разработанные на федеральном уровне методические рекомендации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</w:t>
            </w:r>
          </w:p>
        </w:tc>
      </w:tr>
      <w:tr w:rsidR="00510363" w:rsidRPr="00292DA8" w:rsidTr="000B5595">
        <w:tc>
          <w:tcPr>
            <w:tcW w:w="82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Создание на базе организаций дополнительного образования МО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«Старомайнский район» общественно-деловых объединений и вовлечение представителей работодателей в принятие решений по развитию образовательных организаций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31.12.2024</w:t>
            </w:r>
          </w:p>
        </w:tc>
        <w:tc>
          <w:tcPr>
            <w:tcW w:w="4083" w:type="dxa"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На базе 1 организации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дополнительного образования с МО «Старомайнский район» создан</w:t>
            </w:r>
            <w:r w:rsidR="00F11BAD" w:rsidRPr="00292DA8">
              <w:rPr>
                <w:rFonts w:ascii="Times New Roman" w:hAnsi="Times New Roman"/>
                <w:sz w:val="28"/>
                <w:szCs w:val="28"/>
              </w:rPr>
              <w:t>о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общественно-делов</w:t>
            </w:r>
            <w:r w:rsidR="00F11BAD" w:rsidRPr="00292DA8">
              <w:rPr>
                <w:rFonts w:ascii="Times New Roman" w:hAnsi="Times New Roman"/>
                <w:sz w:val="28"/>
                <w:szCs w:val="28"/>
              </w:rPr>
              <w:t>ое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объединени</w:t>
            </w:r>
            <w:r w:rsidR="00F11BAD" w:rsidRPr="00292DA8">
              <w:rPr>
                <w:rFonts w:ascii="Times New Roman" w:hAnsi="Times New Roman"/>
                <w:sz w:val="28"/>
                <w:szCs w:val="28"/>
              </w:rPr>
              <w:t>е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и вовлечены представители работодателей в принятие решений по развитию образовательных организаций</w:t>
            </w:r>
          </w:p>
        </w:tc>
      </w:tr>
      <w:tr w:rsidR="00510363" w:rsidRPr="00292DA8" w:rsidTr="000B5595">
        <w:tc>
          <w:tcPr>
            <w:tcW w:w="827" w:type="dxa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006" w:type="dxa"/>
            <w:gridSpan w:val="3"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</w:tr>
      <w:tr w:rsidR="00510363" w:rsidRPr="00292DA8" w:rsidTr="000B5595">
        <w:tc>
          <w:tcPr>
            <w:tcW w:w="827" w:type="dxa"/>
            <w:vMerge w:val="restart"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20%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31.12.2019</w:t>
            </w:r>
          </w:p>
        </w:tc>
        <w:tc>
          <w:tcPr>
            <w:tcW w:w="4083" w:type="dxa"/>
            <w:vMerge w:val="restart"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Вовлечение к концу 2024 года не менее 70 % обучающихся организаций, расположенных в МО «Старомайнский район» и осуществляющих образовательную деятельность по дополнительным общеобразовательным программам, в различные формы сопровождения и наставничества, что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40%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40%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31.12.2021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50%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31.12.2022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363" w:rsidRPr="00292DA8" w:rsidTr="00510363">
        <w:trPr>
          <w:trHeight w:val="70"/>
        </w:trPr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60%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363" w:rsidRPr="00292DA8" w:rsidTr="000B5595">
        <w:tc>
          <w:tcPr>
            <w:tcW w:w="827" w:type="dxa"/>
            <w:vMerge/>
            <w:vAlign w:val="center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7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менее чем 70% обучающихся организаций, МО «Старомайнский район»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816" w:type="dxa"/>
          </w:tcPr>
          <w:p w:rsidR="00510363" w:rsidRPr="00292DA8" w:rsidRDefault="00510363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4083" w:type="dxa"/>
            <w:vMerge/>
          </w:tcPr>
          <w:p w:rsidR="00510363" w:rsidRPr="00292DA8" w:rsidRDefault="00510363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b/>
          <w:sz w:val="28"/>
          <w:szCs w:val="28"/>
        </w:rPr>
        <w:t>4. ФИНАНСОВОЕ ОБЕСПЕЧЕНИЕ РЕАЛИЗАЦИИ ПРОЕКТА</w:t>
      </w:r>
    </w:p>
    <w:tbl>
      <w:tblPr>
        <w:tblW w:w="153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6014"/>
        <w:gridCol w:w="1008"/>
        <w:gridCol w:w="851"/>
        <w:gridCol w:w="992"/>
        <w:gridCol w:w="850"/>
        <w:gridCol w:w="851"/>
        <w:gridCol w:w="850"/>
        <w:gridCol w:w="717"/>
        <w:gridCol w:w="73"/>
        <w:gridCol w:w="1719"/>
      </w:tblGrid>
      <w:tr w:rsidR="008F3319" w:rsidRPr="00292DA8" w:rsidTr="00766630">
        <w:trPr>
          <w:trHeight w:val="780"/>
        </w:trPr>
        <w:tc>
          <w:tcPr>
            <w:tcW w:w="1463" w:type="dxa"/>
            <w:vMerge w:val="restart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№ п/п</w:t>
            </w:r>
          </w:p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  <w:vMerge w:val="restart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Наименование результата и источники финансирования</w:t>
            </w:r>
          </w:p>
        </w:tc>
        <w:tc>
          <w:tcPr>
            <w:tcW w:w="6192" w:type="dxa"/>
            <w:gridSpan w:val="8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19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Всего (млн. рублей)</w:t>
            </w:r>
          </w:p>
        </w:tc>
      </w:tr>
      <w:tr w:rsidR="00FD7C38" w:rsidRPr="00292DA8" w:rsidTr="00766630">
        <w:trPr>
          <w:trHeight w:val="504"/>
        </w:trPr>
        <w:tc>
          <w:tcPr>
            <w:tcW w:w="1463" w:type="dxa"/>
            <w:vMerge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014" w:type="dxa"/>
            <w:vMerge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2018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  <w:r w:rsidR="0002105E" w:rsidRPr="00292DA8">
              <w:rPr>
                <w:sz w:val="28"/>
                <w:szCs w:val="28"/>
              </w:rPr>
              <w:t xml:space="preserve"> 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2020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2022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2023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 w:rsidR="0002105E" w:rsidRPr="00292DA8" w:rsidRDefault="008F33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05E" w:rsidRPr="00292DA8" w:rsidTr="00766630">
        <w:tc>
          <w:tcPr>
            <w:tcW w:w="1463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925" w:type="dxa"/>
            <w:gridSpan w:val="10"/>
          </w:tcPr>
          <w:p w:rsidR="0002105E" w:rsidRPr="00292DA8" w:rsidRDefault="00F11BA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общеобразовательных организациях Ульяновской области,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</w:tr>
      <w:tr w:rsidR="00FD7C38" w:rsidRPr="00292DA8" w:rsidTr="00766630">
        <w:tc>
          <w:tcPr>
            <w:tcW w:w="1463" w:type="dxa"/>
          </w:tcPr>
          <w:p w:rsidR="0002105E" w:rsidRPr="00292DA8" w:rsidRDefault="0002105E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1.1. </w:t>
            </w:r>
          </w:p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4" w:type="dxa"/>
          </w:tcPr>
          <w:p w:rsidR="0002105E" w:rsidRPr="00292DA8" w:rsidRDefault="00F11BAD" w:rsidP="00292DA8">
            <w:pPr>
              <w:pStyle w:val="Default"/>
              <w:rPr>
                <w:color w:val="FF0000"/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общеобразовательных организациях МО «</w:t>
            </w:r>
            <w:r w:rsidR="00FD7C38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C38" w:rsidRPr="00292DA8" w:rsidTr="00766630">
        <w:tc>
          <w:tcPr>
            <w:tcW w:w="1463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1.1.</w:t>
            </w:r>
            <w:r w:rsidR="00EF72AC" w:rsidRPr="00292D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4" w:type="dxa"/>
          </w:tcPr>
          <w:p w:rsidR="0002105E" w:rsidRPr="00292DA8" w:rsidRDefault="00F11BAD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областной бюджет Ульяновской области, в том числе трансферты федерального бюджета бюджету Ульяновской области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FD7C3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0,066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E158A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025105" w:rsidRPr="00292DA8">
              <w:rPr>
                <w:rFonts w:ascii="Times New Roman" w:hAnsi="Times New Roman"/>
                <w:sz w:val="28"/>
                <w:szCs w:val="28"/>
              </w:rPr>
              <w:t>,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55</w:t>
            </w:r>
            <w:r w:rsidR="00FD7C38" w:rsidRPr="00292D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FD7C3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1,616</w:t>
            </w:r>
          </w:p>
        </w:tc>
      </w:tr>
      <w:tr w:rsidR="00FD7C38" w:rsidRPr="00292DA8" w:rsidTr="00766630">
        <w:tc>
          <w:tcPr>
            <w:tcW w:w="1463" w:type="dxa"/>
          </w:tcPr>
          <w:p w:rsidR="0002105E" w:rsidRPr="00292DA8" w:rsidRDefault="00402BD0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014" w:type="dxa"/>
          </w:tcPr>
          <w:p w:rsidR="0002105E" w:rsidRPr="00292DA8" w:rsidRDefault="00F11BAD" w:rsidP="00292DA8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бюджеты муниципальных образований Ульяновской области (без учета межбюджетных трансфертов из областного бюджета Ульяновской области)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FD7C38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0,021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510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0,</w:t>
            </w:r>
            <w:r w:rsidR="00E158A5" w:rsidRPr="00292DA8">
              <w:rPr>
                <w:rFonts w:ascii="Times New Roman" w:hAnsi="Times New Roman"/>
                <w:sz w:val="28"/>
                <w:szCs w:val="28"/>
              </w:rPr>
              <w:t>51</w:t>
            </w:r>
            <w:r w:rsidR="00FD7C38" w:rsidRPr="00292D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510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0,5</w:t>
            </w:r>
            <w:r w:rsidR="00FD7C38" w:rsidRPr="00292DA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D7C38" w:rsidRPr="00292DA8" w:rsidTr="00766630">
        <w:tc>
          <w:tcPr>
            <w:tcW w:w="7477" w:type="dxa"/>
            <w:gridSpan w:val="2"/>
          </w:tcPr>
          <w:p w:rsidR="0002105E" w:rsidRPr="00292DA8" w:rsidRDefault="0002105E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 xml:space="preserve">Всего по проекту, в том числе: 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FC1236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0,087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E158A5" w:rsidP="00FC1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</w:t>
            </w:r>
            <w:r w:rsidR="00025105" w:rsidRPr="00292DA8">
              <w:rPr>
                <w:rFonts w:ascii="Times New Roman" w:hAnsi="Times New Roman"/>
                <w:sz w:val="28"/>
                <w:szCs w:val="28"/>
              </w:rPr>
              <w:t>,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06</w:t>
            </w:r>
            <w:r w:rsidR="00FC12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5105" w:rsidP="00FC1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2,</w:t>
            </w:r>
            <w:r w:rsidR="00FC1236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FD7C38" w:rsidRPr="00292DA8" w:rsidTr="00766630">
        <w:tc>
          <w:tcPr>
            <w:tcW w:w="7477" w:type="dxa"/>
            <w:gridSpan w:val="2"/>
          </w:tcPr>
          <w:p w:rsidR="0002105E" w:rsidRPr="00292DA8" w:rsidRDefault="00402BD0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 xml:space="preserve">областной бюджет Ульяновской области, в том числе </w:t>
            </w:r>
            <w:r w:rsidRPr="00292DA8">
              <w:rPr>
                <w:color w:val="auto"/>
                <w:sz w:val="28"/>
                <w:szCs w:val="28"/>
              </w:rPr>
              <w:lastRenderedPageBreak/>
              <w:t>трансферты федерального бюджета бюджету Ульяновской области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C38" w:rsidRPr="00292DA8" w:rsidTr="00766630">
        <w:tc>
          <w:tcPr>
            <w:tcW w:w="7477" w:type="dxa"/>
            <w:gridSpan w:val="2"/>
          </w:tcPr>
          <w:p w:rsidR="0002105E" w:rsidRPr="00292DA8" w:rsidRDefault="0002105E" w:rsidP="00292DA8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292DA8">
              <w:rPr>
                <w:iCs/>
                <w:sz w:val="28"/>
                <w:szCs w:val="28"/>
              </w:rPr>
              <w:lastRenderedPageBreak/>
              <w:t>бюджеты муниципальных образований Ульяновской области (без учета межбюджетных трансфертов)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C38" w:rsidRPr="00292DA8" w:rsidTr="00766630">
        <w:tc>
          <w:tcPr>
            <w:tcW w:w="7477" w:type="dxa"/>
            <w:gridSpan w:val="2"/>
          </w:tcPr>
          <w:p w:rsidR="0002105E" w:rsidRPr="00292DA8" w:rsidRDefault="0002105E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008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2105E" w:rsidRPr="00292DA8" w:rsidRDefault="0002105E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b/>
          <w:sz w:val="28"/>
          <w:szCs w:val="28"/>
        </w:rPr>
        <w:t>5. УЧАСТНИКИ ПРОЕКТА</w:t>
      </w:r>
    </w:p>
    <w:tbl>
      <w:tblPr>
        <w:tblW w:w="153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"/>
        <w:gridCol w:w="3689"/>
        <w:gridCol w:w="2789"/>
        <w:gridCol w:w="2885"/>
        <w:gridCol w:w="2505"/>
        <w:gridCol w:w="2568"/>
        <w:gridCol w:w="14"/>
      </w:tblGrid>
      <w:tr w:rsidR="008F33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02105E" w:rsidRPr="00292DA8" w:rsidRDefault="0002105E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 xml:space="preserve">№ п/п </w:t>
            </w:r>
          </w:p>
        </w:tc>
        <w:tc>
          <w:tcPr>
            <w:tcW w:w="3689" w:type="dxa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Роль в проекте</w:t>
            </w:r>
          </w:p>
        </w:tc>
        <w:tc>
          <w:tcPr>
            <w:tcW w:w="2789" w:type="dxa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Фамилия, имя и отчество</w:t>
            </w:r>
          </w:p>
        </w:tc>
        <w:tc>
          <w:tcPr>
            <w:tcW w:w="2885" w:type="dxa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2505" w:type="dxa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Непосредственный руководитель</w:t>
            </w:r>
          </w:p>
        </w:tc>
        <w:tc>
          <w:tcPr>
            <w:tcW w:w="2568" w:type="dxa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Занятость в проекте (процентов)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9" w:type="dxa"/>
          </w:tcPr>
          <w:p w:rsidR="006440D9" w:rsidRPr="00292DA8" w:rsidRDefault="00E7426A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Р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>уководитель проекта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Глотова Алена Валентиновна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социального развития Администрации муниципального образования «Старомайнский район»</w:t>
            </w:r>
          </w:p>
        </w:tc>
        <w:tc>
          <w:tcPr>
            <w:tcW w:w="250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«Старомайнский район» Половинкин Василий Геннадьевич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9" w:type="dxa"/>
          </w:tcPr>
          <w:p w:rsidR="006440D9" w:rsidRPr="00292DA8" w:rsidRDefault="00E7426A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А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 xml:space="preserve">дминистратор проекта 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Барыкова Екатерина Александровна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</w:t>
            </w:r>
          </w:p>
        </w:tc>
        <w:tc>
          <w:tcPr>
            <w:tcW w:w="250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«Старомайнский район» Половинкин Василий Геннадьевич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02105E" w:rsidRPr="00292DA8" w:rsidTr="00766630">
        <w:tc>
          <w:tcPr>
            <w:tcW w:w="15378" w:type="dxa"/>
            <w:gridSpan w:val="7"/>
          </w:tcPr>
          <w:p w:rsidR="0002105E" w:rsidRPr="00292DA8" w:rsidRDefault="0002105E" w:rsidP="00292D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Общие организационные мероприятия по проекту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2DA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689" w:type="dxa"/>
          </w:tcPr>
          <w:p w:rsidR="006440D9" w:rsidRPr="00292DA8" w:rsidRDefault="006440D9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 xml:space="preserve">Ответственный за </w:t>
            </w:r>
            <w:r w:rsidRPr="00292DA8">
              <w:rPr>
                <w:iCs/>
                <w:color w:val="auto"/>
                <w:sz w:val="28"/>
                <w:szCs w:val="28"/>
              </w:rPr>
              <w:lastRenderedPageBreak/>
              <w:t xml:space="preserve">достижение результата проекта 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Барыкова Екатерина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образования муниципального образования «Старомайнский район»</w:t>
            </w:r>
          </w:p>
        </w:tc>
        <w:tc>
          <w:tcPr>
            <w:tcW w:w="250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муниципального образования «Старомайнский район» Половинкин Василий Геннадьевич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50%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2D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9" w:type="dxa"/>
          </w:tcPr>
          <w:p w:rsidR="006440D9" w:rsidRPr="00292DA8" w:rsidRDefault="006440D9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 xml:space="preserve">Участник проекта 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МО « Старомайнский район»</w:t>
            </w:r>
          </w:p>
        </w:tc>
        <w:tc>
          <w:tcPr>
            <w:tcW w:w="250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6440D9" w:rsidRPr="00292DA8" w:rsidTr="005B1A12">
        <w:trPr>
          <w:gridAfter w:val="1"/>
          <w:wAfter w:w="14" w:type="dxa"/>
        </w:trPr>
        <w:tc>
          <w:tcPr>
            <w:tcW w:w="15364" w:type="dxa"/>
            <w:gridSpan w:val="6"/>
          </w:tcPr>
          <w:p w:rsidR="006440D9" w:rsidRPr="00292DA8" w:rsidRDefault="006440D9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МО «Старомайнский район» к 2021 году создано 0, 258 тыс. новых мест 2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</w:t>
            </w:r>
            <w:r w:rsidR="006440D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6440D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6440D9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6</w:t>
            </w:r>
            <w:r w:rsidR="006440D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6440D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Рыжова Наталья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Старомайнская СШ №1</w:t>
            </w:r>
          </w:p>
        </w:tc>
        <w:tc>
          <w:tcPr>
            <w:tcW w:w="2505" w:type="dxa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30%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6440D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6440D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Гафурова Наталья Валерьевна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МКОО Русскоюрткульская СШ им. А.И. Новикова</w:t>
            </w:r>
          </w:p>
        </w:tc>
        <w:tc>
          <w:tcPr>
            <w:tcW w:w="2505" w:type="dxa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6440D9" w:rsidRPr="00292DA8" w:rsidTr="005B1A12">
        <w:trPr>
          <w:gridAfter w:val="1"/>
          <w:wAfter w:w="14" w:type="dxa"/>
        </w:trPr>
        <w:tc>
          <w:tcPr>
            <w:tcW w:w="15364" w:type="dxa"/>
            <w:gridSpan w:val="6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В открытых онлайн-уроках, реализуемых с учетом опыта цикла открытых уроков «Проектория», направленных на раннюю профориентацию, приняли участие не менее 0,001006 млн. обучающихся МО «Старомайнский район» к 2024 году</w:t>
            </w:r>
          </w:p>
        </w:tc>
      </w:tr>
      <w:tr w:rsidR="006440D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6440D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8</w:t>
            </w:r>
            <w:r w:rsidR="006440D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6440D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6440D9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6440D9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6440D9" w:rsidRPr="00292DA8" w:rsidRDefault="006440D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6440D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5</w:t>
            </w:r>
            <w:r w:rsidR="006440D9" w:rsidRPr="00292DA8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A33B6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A33B6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9" w:type="dxa"/>
          </w:tcPr>
          <w:p w:rsidR="00A33B69" w:rsidRPr="00292DA8" w:rsidRDefault="00292DA8" w:rsidP="00292DA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A33B6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A33B69" w:rsidRPr="00292DA8" w:rsidRDefault="00A33B69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Рыжова Наталья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Николаевна, Половинкина Татьяна Николаевна,</w:t>
            </w:r>
          </w:p>
          <w:p w:rsidR="00A33B69" w:rsidRPr="00292DA8" w:rsidRDefault="00A33B69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Погодина Надежда Михайловна, Дубровская Юлия Александровна, Куликова Светлана Васильевна, Абдюшева Танзила Габдраисовна, Алексанина Людмила Александровна, Фомичева Людмила Викторовна, Ловчева Ольга Борисовна, Гафурова Наталья Валерьевна</w:t>
            </w:r>
          </w:p>
        </w:tc>
        <w:tc>
          <w:tcPr>
            <w:tcW w:w="2885" w:type="dxa"/>
          </w:tcPr>
          <w:p w:rsidR="00A33B6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Руководители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2505" w:type="dxa"/>
          </w:tcPr>
          <w:p w:rsidR="00A33B6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A33B6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10%</w:t>
            </w:r>
          </w:p>
        </w:tc>
      </w:tr>
      <w:tr w:rsidR="00A33B69" w:rsidRPr="00292DA8" w:rsidTr="005B1A12">
        <w:trPr>
          <w:gridAfter w:val="1"/>
          <w:wAfter w:w="14" w:type="dxa"/>
        </w:trPr>
        <w:tc>
          <w:tcPr>
            <w:tcW w:w="15364" w:type="dxa"/>
            <w:gridSpan w:val="6"/>
          </w:tcPr>
          <w:p w:rsidR="00A33B69" w:rsidRPr="00292DA8" w:rsidRDefault="00A33B6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К 2024 году на обновленной материально-технической базе не менее чем в 1 общеобразовательной организации МО «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Старомайнский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район» не менее 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150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детей (нарастающим итогом к 2024 году) обучаются по обновленным программам по предмету «Физическая культура», а также дополнительным общеобразовательным программам, реализуемым во внеурочное время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3058BC" w:rsidRPr="00292DA8">
              <w:rPr>
                <w:rFonts w:ascii="Times New Roman" w:hAnsi="Times New Roman"/>
                <w:sz w:val="28"/>
                <w:szCs w:val="28"/>
              </w:rPr>
              <w:t>0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267719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Руководитель Муниципального опорного центра дополнительного образования детей муниципального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«Старомайнский район»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Управления образования муниципального образования «Старомайнский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50%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Погодина Надежда Михайловна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МКОО Жедяевская СШ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12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Фомичева Людмила Викторовна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МКОО Жедяевская СШ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267719" w:rsidRPr="00292DA8" w:rsidTr="00766630">
        <w:tc>
          <w:tcPr>
            <w:tcW w:w="15378" w:type="dxa"/>
            <w:gridSpan w:val="7"/>
          </w:tcPr>
          <w:p w:rsidR="00267719" w:rsidRPr="00292DA8" w:rsidRDefault="00267719" w:rsidP="00292DA8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В МО «Старомайнский район» увеличена доля детей с ограниченными возможностями здоровья (далее – дети с ОВЗ), обучающихся по дополнительным общеобразовательным программам, с доведением показателя до 70 % к 2024 году. Реализуется комплекс мероприятий по поэтапному вовлечению детей с ОВЗ в дополнительное образование, включающий, в том числе,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3058BC" w:rsidRPr="00292DA8">
              <w:rPr>
                <w:rFonts w:ascii="Times New Roman" w:hAnsi="Times New Roman"/>
                <w:sz w:val="28"/>
                <w:szCs w:val="28"/>
              </w:rPr>
              <w:t>3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267719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Руководитель Муниципального опорного центра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Управления образования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Голлоева Вера Александровна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МБО ДО ЦТиС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267719" w:rsidRPr="00292DA8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267719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67719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9" w:type="dxa"/>
          </w:tcPr>
          <w:p w:rsidR="00267719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У</w:t>
            </w:r>
            <w:r w:rsidR="00267719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88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МКУ ДО «Старомайнская ДШИ»</w:t>
            </w:r>
          </w:p>
        </w:tc>
        <w:tc>
          <w:tcPr>
            <w:tcW w:w="2505" w:type="dxa"/>
          </w:tcPr>
          <w:p w:rsidR="00267719" w:rsidRPr="00292DA8" w:rsidRDefault="00267719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67719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10 %</w:t>
            </w:r>
          </w:p>
        </w:tc>
      </w:tr>
      <w:tr w:rsidR="000B5595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9" w:type="dxa"/>
          </w:tcPr>
          <w:p w:rsidR="000B5595" w:rsidRPr="00292DA8" w:rsidRDefault="000B5595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Рыжова Наталья Николаевна, Половинкина Татьяна Николаевна,</w:t>
            </w:r>
          </w:p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Погодина Надежда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Михайловна, Дубровская Юлия Александровна, Куликова Светлана Васильевна, Абдюшева Танзила Габдраисовна, Алексанина Людмила Александровна, Фомичева Людмила Викторовна, Ловчева Ольга Борисовна, Гафурова Наталья Валерьевна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муниципального образования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10%</w:t>
            </w:r>
          </w:p>
        </w:tc>
      </w:tr>
      <w:tr w:rsidR="000B5595" w:rsidRPr="00292DA8" w:rsidTr="007434B9">
        <w:trPr>
          <w:gridAfter w:val="1"/>
          <w:wAfter w:w="14" w:type="dxa"/>
        </w:trPr>
        <w:tc>
          <w:tcPr>
            <w:tcW w:w="15364" w:type="dxa"/>
            <w:gridSpan w:val="6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В МО «Старомайнский район» реализуется не менее 12 дополнительных общеразвивающих программ с использованием дистанционных технологий, осуществляется обучение детей по актуальным дополнительным общеобразовательным программам с использованием дистанционных технологий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</w:t>
            </w:r>
            <w:r w:rsidR="00555B72" w:rsidRPr="00292DA8">
              <w:rPr>
                <w:rFonts w:ascii="Times New Roman" w:hAnsi="Times New Roman"/>
                <w:sz w:val="28"/>
                <w:szCs w:val="28"/>
              </w:rPr>
              <w:t>7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О</w:t>
            </w:r>
            <w:r w:rsidR="000B5595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0B5595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9" w:type="dxa"/>
          </w:tcPr>
          <w:p w:rsidR="000B5595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</w:t>
            </w:r>
            <w:r w:rsidR="000B5595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Голлоева Вера Александровна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МБО ДО ЦТиС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9" w:type="dxa"/>
          </w:tcPr>
          <w:p w:rsidR="000B5595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</w:t>
            </w:r>
            <w:r w:rsidR="000B5595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МКУ ДО «Старомайнская ДШИ»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10 %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9" w:type="dxa"/>
          </w:tcPr>
          <w:p w:rsidR="000B5595" w:rsidRPr="00292DA8" w:rsidRDefault="000B5595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Рыжова Наталья Николаевна, Половинкина Татьяна Николаевна,</w:t>
            </w:r>
          </w:p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Погодина Надежда Михайловна, Дубровская Юлия Александровна, Куликова Светлана Васильевна, Абдюшева Танзила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Габдраисовна, Алексанина Людмила Александровна, Фомичева Людмила Викторовна, Ловчева Ольга Борисовна, Гафурова Наталья Валерьевна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0B5595" w:rsidRPr="00292DA8" w:rsidTr="005B1A12">
        <w:trPr>
          <w:gridAfter w:val="1"/>
          <w:wAfter w:w="14" w:type="dxa"/>
          <w:trHeight w:val="732"/>
        </w:trPr>
        <w:tc>
          <w:tcPr>
            <w:tcW w:w="15364" w:type="dxa"/>
            <w:gridSpan w:val="6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Образовательными организациями МО «Старомайнский район» организовано и проведено не менее 1 очн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, очно-заочн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, сезонн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 xml:space="preserve">ой профильной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школ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>ы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, направленн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на проектную деятельность, в котор</w:t>
            </w:r>
            <w:r w:rsidR="00DC4B74" w:rsidRPr="00292DA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приняло участие не менее 20 высокомотивированных детей и молодежи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9" w:type="dxa"/>
          </w:tcPr>
          <w:p w:rsidR="000B5595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0B5595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0B5595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22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DC4B74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 xml:space="preserve">Участник проекта 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Погодина Надежда Михайловна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МКОО Прибрежненская СШ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муниципального образования «Старомайнский район» Барыкова Екатерина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30%</w:t>
            </w:r>
          </w:p>
        </w:tc>
      </w:tr>
      <w:tr w:rsidR="000B5595" w:rsidRPr="00292DA8" w:rsidTr="005B1A12">
        <w:trPr>
          <w:gridAfter w:val="1"/>
          <w:wAfter w:w="14" w:type="dxa"/>
          <w:trHeight w:val="732"/>
        </w:trPr>
        <w:tc>
          <w:tcPr>
            <w:tcW w:w="15364" w:type="dxa"/>
            <w:gridSpan w:val="6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В МО «Старомайнский район» 180 детей охвачены обучением мобильных технопарков «Кванториум» (для детей, проживающих в сельской местности и в р.п. Старая Майна) к 2024 году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23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292DA8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0B5595" w:rsidRPr="00292DA8">
              <w:rPr>
                <w:iCs/>
                <w:color w:val="auto"/>
                <w:sz w:val="28"/>
                <w:szCs w:val="28"/>
              </w:rPr>
              <w:t>тветственный за достижение результата проекта</w:t>
            </w:r>
            <w:r w:rsidR="000B5595" w:rsidRPr="00292DA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</w:t>
            </w:r>
            <w:r w:rsidR="00555B72" w:rsidRPr="00292DA8">
              <w:rPr>
                <w:rFonts w:ascii="Times New Roman" w:hAnsi="Times New Roman"/>
                <w:sz w:val="28"/>
                <w:szCs w:val="28"/>
              </w:rPr>
              <w:t>4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0B5595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Рыжова Наталья Николаевна, Половинкина Татьяна Николаевна,</w:t>
            </w:r>
          </w:p>
          <w:p w:rsidR="000B5595" w:rsidRPr="00292DA8" w:rsidRDefault="000B5595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Погодина Надежда Михайловна, Дубровская Юлия Александровна, Куликова Светлана Васильевна, Абдюшева Танзила Габдраисовна, Алексанина Людмила Александровна,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Фомичева Людмила Викторовна, Ловчева Ольга Борисовна, Гафурова Наталья Валерьевна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0B5595" w:rsidRPr="00292DA8" w:rsidTr="00C707B7">
        <w:trPr>
          <w:gridAfter w:val="1"/>
          <w:wAfter w:w="14" w:type="dxa"/>
          <w:trHeight w:val="191"/>
        </w:trPr>
        <w:tc>
          <w:tcPr>
            <w:tcW w:w="15364" w:type="dxa"/>
            <w:gridSpan w:val="6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83 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% детей, проживающих в МО «Старомайнский район» получили сертификаты на дополнительное образование и заведены в систему персонифицированного учета детей</w:t>
            </w:r>
          </w:p>
        </w:tc>
      </w:tr>
      <w:tr w:rsidR="000B5595" w:rsidRPr="00292DA8" w:rsidTr="00267719">
        <w:trPr>
          <w:gridAfter w:val="1"/>
          <w:wAfter w:w="14" w:type="dxa"/>
          <w:trHeight w:val="732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25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904607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0B5595" w:rsidRPr="00292DA8">
              <w:rPr>
                <w:rFonts w:ascii="Times New Roman" w:hAnsi="Times New Roman"/>
                <w:iCs/>
                <w:sz w:val="28"/>
                <w:szCs w:val="28"/>
              </w:rPr>
              <w:t>тветственный за достижение результата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B5595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0B5595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26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0B5595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</w:t>
            </w:r>
            <w:r w:rsidR="003058BC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Голлоева Вера Александровна</w:t>
            </w:r>
          </w:p>
        </w:tc>
        <w:tc>
          <w:tcPr>
            <w:tcW w:w="2885" w:type="dxa"/>
          </w:tcPr>
          <w:p w:rsidR="000B5595" w:rsidRPr="00292DA8" w:rsidRDefault="000B5595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МБО ДО ЦТиС</w:t>
            </w:r>
          </w:p>
        </w:tc>
        <w:tc>
          <w:tcPr>
            <w:tcW w:w="2505" w:type="dxa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0B5595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</w:t>
            </w:r>
            <w:r w:rsidR="000B5595" w:rsidRPr="00292DA8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3058BC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3058BC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689" w:type="dxa"/>
          </w:tcPr>
          <w:p w:rsidR="003058BC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</w:t>
            </w:r>
            <w:r w:rsidR="003058BC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88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МКУ ДО «Старомайнская ДШИ»</w:t>
            </w:r>
          </w:p>
        </w:tc>
        <w:tc>
          <w:tcPr>
            <w:tcW w:w="250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муниципального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20%</w:t>
            </w:r>
          </w:p>
        </w:tc>
      </w:tr>
      <w:tr w:rsidR="003058BC" w:rsidRPr="00292DA8" w:rsidTr="007434B9">
        <w:trPr>
          <w:gridAfter w:val="1"/>
          <w:wAfter w:w="14" w:type="dxa"/>
        </w:trPr>
        <w:tc>
          <w:tcPr>
            <w:tcW w:w="15364" w:type="dxa"/>
            <w:gridSpan w:val="6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На базе 1 организации дополнительного образования МО «Старомайнский район» создано общественно-деловое объединение и вовлечены представители работодателей в принятие решений по развитию образовательных организаций</w:t>
            </w:r>
          </w:p>
        </w:tc>
      </w:tr>
      <w:tr w:rsidR="003058BC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3058BC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689" w:type="dxa"/>
          </w:tcPr>
          <w:p w:rsidR="003058BC" w:rsidRPr="00292DA8" w:rsidRDefault="00904607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3058BC" w:rsidRPr="00292DA8">
              <w:rPr>
                <w:rFonts w:ascii="Times New Roman" w:hAnsi="Times New Roman"/>
                <w:iCs/>
                <w:sz w:val="28"/>
                <w:szCs w:val="28"/>
              </w:rPr>
              <w:t>тветственный за достижение результата проекта</w:t>
            </w:r>
          </w:p>
        </w:tc>
        <w:tc>
          <w:tcPr>
            <w:tcW w:w="2789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3058BC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3058BC" w:rsidRPr="00292DA8" w:rsidRDefault="00555B72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29</w:t>
            </w:r>
            <w:r w:rsidR="003058BC"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3058BC" w:rsidRPr="00292DA8" w:rsidRDefault="00904607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</w:t>
            </w:r>
            <w:r w:rsidR="003058BC" w:rsidRPr="00292DA8">
              <w:rPr>
                <w:iCs/>
                <w:color w:val="auto"/>
                <w:sz w:val="28"/>
                <w:szCs w:val="28"/>
              </w:rPr>
              <w:t>частник проекта</w:t>
            </w:r>
          </w:p>
        </w:tc>
        <w:tc>
          <w:tcPr>
            <w:tcW w:w="2789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88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Директор МКУ ДО «Старомайнская ДШИ»</w:t>
            </w:r>
          </w:p>
        </w:tc>
        <w:tc>
          <w:tcPr>
            <w:tcW w:w="2505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3058BC" w:rsidRPr="00292DA8" w:rsidTr="005B1A12">
        <w:trPr>
          <w:gridAfter w:val="1"/>
          <w:wAfter w:w="14" w:type="dxa"/>
        </w:trPr>
        <w:tc>
          <w:tcPr>
            <w:tcW w:w="15364" w:type="dxa"/>
            <w:gridSpan w:val="6"/>
          </w:tcPr>
          <w:p w:rsidR="003058BC" w:rsidRPr="00292DA8" w:rsidRDefault="003058BC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Вовлечение к концу 2024 года не менее 70 % обучающихся организаций, расположенных в МО «Старомайнский район»  и осуществляющих образовательную деятельность по дополнительным общеобразовательным программам, в различные формы сопровождения и наставничества, что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287CDD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689" w:type="dxa"/>
          </w:tcPr>
          <w:p w:rsidR="00287CDD" w:rsidRPr="00292DA8" w:rsidRDefault="00904607" w:rsidP="00292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92DA8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287CDD" w:rsidRPr="00292DA8">
              <w:rPr>
                <w:rFonts w:ascii="Times New Roman" w:hAnsi="Times New Roman"/>
                <w:iCs/>
                <w:sz w:val="28"/>
                <w:szCs w:val="28"/>
              </w:rPr>
              <w:t>тветственный за достижение результата проекта</w:t>
            </w:r>
          </w:p>
        </w:tc>
        <w:tc>
          <w:tcPr>
            <w:tcW w:w="2789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</w:t>
            </w:r>
          </w:p>
        </w:tc>
        <w:tc>
          <w:tcPr>
            <w:tcW w:w="2885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505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287CDD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689" w:type="dxa"/>
          </w:tcPr>
          <w:p w:rsidR="00287CDD" w:rsidRPr="00292DA8" w:rsidRDefault="00287CDD" w:rsidP="00292DA8">
            <w:pPr>
              <w:pStyle w:val="Default"/>
              <w:rPr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Участник проекта</w:t>
            </w:r>
          </w:p>
        </w:tc>
        <w:tc>
          <w:tcPr>
            <w:tcW w:w="2789" w:type="dxa"/>
          </w:tcPr>
          <w:p w:rsidR="00287CDD" w:rsidRPr="00292DA8" w:rsidRDefault="00287CDD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Рыжова Наталья Николаевна, Половинкина Татьяна Николаевна,</w:t>
            </w:r>
          </w:p>
          <w:p w:rsidR="00287CDD" w:rsidRPr="00292DA8" w:rsidRDefault="00287CDD" w:rsidP="00292DA8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Погодина Надежда Михайловна, Дубровская Юлия Александровна, Куликова Светлана Васильевна, Абдюшева Танзила Габдраисовна, Алексанина Людмила Александровна, Фомичева Людмила Викторовна, Ловчева Ольга Борисовна,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Гафурова Наталья Валерьевна</w:t>
            </w:r>
          </w:p>
        </w:tc>
        <w:tc>
          <w:tcPr>
            <w:tcW w:w="2885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2505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287CDD" w:rsidRPr="00292DA8" w:rsidTr="00267719">
        <w:trPr>
          <w:gridAfter w:val="1"/>
          <w:wAfter w:w="14" w:type="dxa"/>
        </w:trPr>
        <w:tc>
          <w:tcPr>
            <w:tcW w:w="92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D1007" w:rsidRPr="00292DA8">
              <w:rPr>
                <w:rFonts w:ascii="Times New Roman" w:hAnsi="Times New Roman"/>
                <w:sz w:val="28"/>
                <w:szCs w:val="28"/>
              </w:rPr>
              <w:t>2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287CDD" w:rsidRPr="00292DA8" w:rsidRDefault="00287CDD" w:rsidP="00292DA8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292DA8">
              <w:rPr>
                <w:iCs/>
                <w:color w:val="auto"/>
                <w:sz w:val="28"/>
                <w:szCs w:val="28"/>
              </w:rPr>
              <w:t>ответственный за достижение результата проекта</w:t>
            </w:r>
          </w:p>
        </w:tc>
        <w:tc>
          <w:tcPr>
            <w:tcW w:w="2789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Голлоева </w:t>
            </w:r>
            <w:r w:rsidR="008D1007" w:rsidRPr="00292DA8">
              <w:rPr>
                <w:rFonts w:ascii="Times New Roman" w:hAnsi="Times New Roman"/>
                <w:sz w:val="28"/>
                <w:szCs w:val="28"/>
              </w:rPr>
              <w:t xml:space="preserve">Вера Александровна,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885" w:type="dxa"/>
          </w:tcPr>
          <w:p w:rsidR="00287CDD" w:rsidRPr="00292DA8" w:rsidRDefault="008D1007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Руководители организаций дополнительного образования</w:t>
            </w:r>
          </w:p>
        </w:tc>
        <w:tc>
          <w:tcPr>
            <w:tcW w:w="2505" w:type="dxa"/>
          </w:tcPr>
          <w:p w:rsidR="00287CDD" w:rsidRPr="00292DA8" w:rsidRDefault="008D1007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муниципального образования «Старомайнский район» Барыкова Екатерина Александровна</w:t>
            </w:r>
          </w:p>
        </w:tc>
        <w:tc>
          <w:tcPr>
            <w:tcW w:w="2568" w:type="dxa"/>
          </w:tcPr>
          <w:p w:rsidR="00287CDD" w:rsidRPr="00292DA8" w:rsidRDefault="00287CDD" w:rsidP="00292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</w:tr>
    </w:tbl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4CEF" w:rsidRPr="00292DA8" w:rsidRDefault="009E4CEF" w:rsidP="00292D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8C9" w:rsidRPr="00292DA8" w:rsidRDefault="009E4CEF" w:rsidP="00292D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DA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проекта, </w:t>
      </w:r>
    </w:p>
    <w:p w:rsidR="009E4CEF" w:rsidRPr="00292DA8" w:rsidRDefault="008D1007" w:rsidP="00292D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DA8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социального развития</w:t>
      </w:r>
      <w:r w:rsidR="002158C9" w:rsidRPr="00292DA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CEF" w:rsidRPr="00292DA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2158C9" w:rsidRPr="00292D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292DA8">
        <w:rPr>
          <w:rFonts w:ascii="Times New Roman" w:eastAsia="Times New Roman" w:hAnsi="Times New Roman"/>
          <w:sz w:val="28"/>
          <w:szCs w:val="28"/>
          <w:lang w:eastAsia="ru-RU"/>
        </w:rPr>
        <w:t>МО «Старомайнский район»                                                                                                                                   А.В. Глотова</w:t>
      </w:r>
    </w:p>
    <w:p w:rsidR="009E4CEF" w:rsidRPr="00292DA8" w:rsidRDefault="009E4CEF" w:rsidP="00292D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4CEF" w:rsidRPr="00292DA8" w:rsidRDefault="009E4CEF" w:rsidP="00292D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4CEF" w:rsidRPr="00292DA8" w:rsidRDefault="009E4CEF" w:rsidP="00292D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4CEF" w:rsidRPr="00292DA8" w:rsidRDefault="009E4CEF" w:rsidP="00292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</w:p>
    <w:p w:rsidR="009E4CEF" w:rsidRPr="00292DA8" w:rsidRDefault="009E4CEF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CEF" w:rsidRPr="00292DA8" w:rsidRDefault="009E4CEF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DA8" w:rsidRDefault="00292DA8" w:rsidP="00FC1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236" w:rsidRDefault="00FC1236" w:rsidP="00FC1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DA8" w:rsidRDefault="00292DA8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DA8" w:rsidRDefault="00292DA8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DA8" w:rsidRDefault="00292DA8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DA8" w:rsidRPr="00292DA8" w:rsidRDefault="00292DA8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CEF" w:rsidRPr="00292DA8" w:rsidRDefault="009E4CEF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2DA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2105E" w:rsidRPr="00292DA8" w:rsidRDefault="0002105E" w:rsidP="00292DA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sz w:val="28"/>
          <w:szCs w:val="28"/>
        </w:rPr>
        <w:t>к паспорту проекта</w:t>
      </w:r>
    </w:p>
    <w:p w:rsidR="0002105E" w:rsidRPr="00292DA8" w:rsidRDefault="0002105E" w:rsidP="0029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2DA8">
        <w:rPr>
          <w:rFonts w:ascii="Times New Roman" w:hAnsi="Times New Roman"/>
          <w:b/>
          <w:sz w:val="28"/>
          <w:szCs w:val="28"/>
        </w:rPr>
        <w:t>ПЛАН МЕРОПРИЯТИЙ ПО РЕАЛИЗАЦИИ ПРОЕКТА</w:t>
      </w: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5840"/>
        <w:gridCol w:w="1134"/>
        <w:gridCol w:w="1559"/>
        <w:gridCol w:w="8"/>
        <w:gridCol w:w="2090"/>
        <w:gridCol w:w="2381"/>
        <w:gridCol w:w="1418"/>
      </w:tblGrid>
      <w:tr w:rsidR="008F3319" w:rsidRPr="00292DA8" w:rsidTr="00766630">
        <w:trPr>
          <w:trHeight w:val="732"/>
        </w:trPr>
        <w:tc>
          <w:tcPr>
            <w:tcW w:w="964" w:type="dxa"/>
            <w:vMerge w:val="restart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№</w:t>
            </w:r>
          </w:p>
        </w:tc>
        <w:tc>
          <w:tcPr>
            <w:tcW w:w="5840" w:type="dxa"/>
            <w:vMerge w:val="restart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Наименование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результата, мероприятия,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контрольной точки </w:t>
            </w:r>
          </w:p>
        </w:tc>
        <w:tc>
          <w:tcPr>
            <w:tcW w:w="2701" w:type="dxa"/>
            <w:gridSpan w:val="3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Сроки реализации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Ответственный исполнитель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bookmarkStart w:id="3" w:name="_Hlk522032473"/>
            <w:r w:rsidRPr="00292DA8">
              <w:rPr>
                <w:sz w:val="28"/>
                <w:szCs w:val="28"/>
              </w:rPr>
              <w:t xml:space="preserve">Вид документа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и характеристика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результата</w:t>
            </w:r>
            <w:bookmarkEnd w:id="3"/>
          </w:p>
        </w:tc>
        <w:tc>
          <w:tcPr>
            <w:tcW w:w="1418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Уровень контроля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F3319" w:rsidRPr="00292DA8" w:rsidTr="00766630">
        <w:trPr>
          <w:trHeight w:val="756"/>
        </w:trPr>
        <w:tc>
          <w:tcPr>
            <w:tcW w:w="964" w:type="dxa"/>
            <w:vMerge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840" w:type="dxa"/>
            <w:vMerge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Начало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Окончание </w:t>
            </w:r>
          </w:p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105E" w:rsidRPr="00292DA8" w:rsidRDefault="0002105E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1007" w:rsidRPr="00292DA8" w:rsidTr="00766630">
        <w:tc>
          <w:tcPr>
            <w:tcW w:w="964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</w:tcPr>
          <w:p w:rsidR="008D1007" w:rsidRPr="00292DA8" w:rsidRDefault="008D1007" w:rsidP="00292DA8">
            <w:pPr>
              <w:pStyle w:val="Default"/>
              <w:rPr>
                <w:color w:val="FF0000"/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к 2021 году создано 0,258 тыс. новых мест 2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</w:tcPr>
          <w:p w:rsidR="008D1007" w:rsidRPr="00292DA8" w:rsidRDefault="008D100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8D1007" w:rsidRPr="00292DA8" w:rsidRDefault="008D100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2098" w:type="dxa"/>
            <w:gridSpan w:val="2"/>
          </w:tcPr>
          <w:p w:rsidR="008D1007" w:rsidRPr="00292DA8" w:rsidRDefault="008D1007" w:rsidP="00292D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292DA8">
              <w:rPr>
                <w:color w:val="000000" w:themeColor="text1"/>
                <w:sz w:val="28"/>
                <w:szCs w:val="28"/>
              </w:rPr>
              <w:t>Павлова К</w:t>
            </w:r>
            <w:r w:rsidR="000262C9" w:rsidRPr="00292DA8">
              <w:rPr>
                <w:color w:val="000000" w:themeColor="text1"/>
                <w:sz w:val="28"/>
                <w:szCs w:val="28"/>
              </w:rPr>
              <w:t xml:space="preserve">сения </w:t>
            </w:r>
            <w:r w:rsidRPr="00292DA8">
              <w:rPr>
                <w:color w:val="000000" w:themeColor="text1"/>
                <w:sz w:val="28"/>
                <w:szCs w:val="28"/>
              </w:rPr>
              <w:t>К</w:t>
            </w:r>
            <w:r w:rsidR="000262C9" w:rsidRPr="00292DA8">
              <w:rPr>
                <w:color w:val="000000" w:themeColor="text1"/>
                <w:sz w:val="28"/>
                <w:szCs w:val="28"/>
              </w:rPr>
              <w:t>онстантиновна</w:t>
            </w:r>
            <w:r w:rsidRPr="00292DA8">
              <w:rPr>
                <w:color w:val="000000" w:themeColor="text1"/>
                <w:sz w:val="28"/>
                <w:szCs w:val="28"/>
              </w:rPr>
              <w:t>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</w:tcPr>
          <w:p w:rsidR="008D1007" w:rsidRPr="00292DA8" w:rsidRDefault="008D1007" w:rsidP="00292DA8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292DA8">
              <w:rPr>
                <w:color w:val="000000" w:themeColor="text1"/>
                <w:sz w:val="28"/>
                <w:szCs w:val="28"/>
              </w:rPr>
              <w:t>Информационно-аналитическая справка.</w:t>
            </w:r>
          </w:p>
          <w:p w:rsidR="008D1007" w:rsidRPr="00292DA8" w:rsidRDefault="008D1007" w:rsidP="00292D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92DA8">
              <w:rPr>
                <w:color w:val="000000" w:themeColor="text1"/>
                <w:sz w:val="28"/>
                <w:szCs w:val="28"/>
              </w:rPr>
              <w:t>Создано 0,258 тыс. новых мест 2 в образовательных организациях МО «Старомайнский район» для реализации дополнительных общеразвивающих программ естественнонаучной и технической  направленностей</w:t>
            </w:r>
          </w:p>
        </w:tc>
        <w:tc>
          <w:tcPr>
            <w:tcW w:w="1418" w:type="dxa"/>
          </w:tcPr>
          <w:p w:rsidR="008D1007" w:rsidRPr="00292DA8" w:rsidRDefault="008D1007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РРП</w:t>
            </w:r>
          </w:p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1007" w:rsidRPr="00292DA8" w:rsidTr="00766630">
        <w:tc>
          <w:tcPr>
            <w:tcW w:w="964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1.1.1.</w:t>
            </w:r>
          </w:p>
        </w:tc>
        <w:tc>
          <w:tcPr>
            <w:tcW w:w="5840" w:type="dxa"/>
          </w:tcPr>
          <w:p w:rsidR="008D1007" w:rsidRPr="00292DA8" w:rsidRDefault="008D100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Создание новых мест в М</w:t>
            </w:r>
            <w:r w:rsidR="00573B41" w:rsidRPr="00292DA8">
              <w:rPr>
                <w:sz w:val="28"/>
                <w:szCs w:val="28"/>
              </w:rPr>
              <w:t>К</w:t>
            </w:r>
            <w:r w:rsidRPr="00292DA8">
              <w:rPr>
                <w:sz w:val="28"/>
                <w:szCs w:val="28"/>
              </w:rPr>
              <w:t xml:space="preserve">ОО </w:t>
            </w:r>
            <w:r w:rsidR="00573B41" w:rsidRPr="00292DA8">
              <w:rPr>
                <w:sz w:val="28"/>
                <w:szCs w:val="28"/>
              </w:rPr>
              <w:t xml:space="preserve">Русскоюрткульская </w:t>
            </w:r>
            <w:r w:rsidRPr="00292DA8">
              <w:rPr>
                <w:sz w:val="28"/>
                <w:szCs w:val="28"/>
              </w:rPr>
              <w:t xml:space="preserve">СШ </w:t>
            </w:r>
            <w:r w:rsidR="00573B41" w:rsidRPr="00292DA8">
              <w:rPr>
                <w:sz w:val="28"/>
                <w:szCs w:val="28"/>
              </w:rPr>
              <w:t>им. А.И. Новикова</w:t>
            </w:r>
            <w:r w:rsidRPr="00292DA8">
              <w:rPr>
                <w:sz w:val="28"/>
                <w:szCs w:val="28"/>
              </w:rPr>
              <w:t xml:space="preserve"> </w:t>
            </w:r>
            <w:r w:rsidRPr="00292DA8">
              <w:rPr>
                <w:sz w:val="28"/>
                <w:szCs w:val="28"/>
              </w:rPr>
              <w:lastRenderedPageBreak/>
              <w:t>для реализации дополнительных общеразвивающих программ естественнонаучной направленности</w:t>
            </w:r>
          </w:p>
        </w:tc>
        <w:tc>
          <w:tcPr>
            <w:tcW w:w="1134" w:type="dxa"/>
          </w:tcPr>
          <w:p w:rsidR="008D1007" w:rsidRPr="00292DA8" w:rsidRDefault="008D1007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</w:tcPr>
          <w:p w:rsidR="008D1007" w:rsidRPr="00292DA8" w:rsidRDefault="008D1007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2098" w:type="dxa"/>
            <w:gridSpan w:val="2"/>
          </w:tcPr>
          <w:p w:rsidR="008D1007" w:rsidRPr="00292DA8" w:rsidRDefault="00573B41" w:rsidP="00292DA8">
            <w:pPr>
              <w:pStyle w:val="TableParagrap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Гафурова Н</w:t>
            </w:r>
            <w:r w:rsidR="000262C9" w:rsidRPr="00292DA8">
              <w:rPr>
                <w:sz w:val="28"/>
                <w:szCs w:val="28"/>
              </w:rPr>
              <w:t xml:space="preserve">аталья </w:t>
            </w:r>
            <w:r w:rsidRPr="00292DA8">
              <w:rPr>
                <w:sz w:val="28"/>
                <w:szCs w:val="28"/>
              </w:rPr>
              <w:lastRenderedPageBreak/>
              <w:t>В</w:t>
            </w:r>
            <w:r w:rsidR="000262C9" w:rsidRPr="00292DA8">
              <w:rPr>
                <w:sz w:val="28"/>
                <w:szCs w:val="28"/>
              </w:rPr>
              <w:t>алерьевна</w:t>
            </w:r>
            <w:r w:rsidRPr="00292DA8">
              <w:rPr>
                <w:sz w:val="28"/>
                <w:szCs w:val="28"/>
              </w:rPr>
              <w:t>, директор МКОО Русскоюрткульская СШ им. А.И. Новикова</w:t>
            </w:r>
          </w:p>
        </w:tc>
        <w:tc>
          <w:tcPr>
            <w:tcW w:w="2381" w:type="dxa"/>
          </w:tcPr>
          <w:p w:rsidR="008D1007" w:rsidRPr="00292DA8" w:rsidRDefault="008D1007" w:rsidP="00292DA8">
            <w:pPr>
              <w:pStyle w:val="TableParagraph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Программы дополнительного </w:t>
            </w:r>
            <w:r w:rsidRPr="00292DA8">
              <w:rPr>
                <w:sz w:val="28"/>
                <w:szCs w:val="28"/>
              </w:rPr>
              <w:lastRenderedPageBreak/>
              <w:t>образования,</w:t>
            </w:r>
          </w:p>
          <w:p w:rsidR="008D1007" w:rsidRPr="00292DA8" w:rsidRDefault="008D1007" w:rsidP="00292DA8">
            <w:pPr>
              <w:pStyle w:val="TableParagraph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лицензия</w:t>
            </w:r>
          </w:p>
        </w:tc>
        <w:tc>
          <w:tcPr>
            <w:tcW w:w="1418" w:type="dxa"/>
          </w:tcPr>
          <w:p w:rsidR="008D1007" w:rsidRPr="00292DA8" w:rsidRDefault="008D1007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>РП</w:t>
            </w:r>
          </w:p>
        </w:tc>
      </w:tr>
      <w:tr w:rsidR="008D1007" w:rsidRPr="00292DA8" w:rsidTr="00766630">
        <w:tc>
          <w:tcPr>
            <w:tcW w:w="964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5840" w:type="dxa"/>
          </w:tcPr>
          <w:p w:rsidR="008D1007" w:rsidRPr="00292DA8" w:rsidRDefault="008D100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Создание новых мест в МБОО Старомайнская СШ №1 для реализации дополнительных общеразвивающих программ технической направленности</w:t>
            </w:r>
          </w:p>
        </w:tc>
        <w:tc>
          <w:tcPr>
            <w:tcW w:w="1134" w:type="dxa"/>
          </w:tcPr>
          <w:p w:rsidR="008D1007" w:rsidRPr="00292DA8" w:rsidRDefault="008D1007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8D1007" w:rsidRPr="00292DA8" w:rsidRDefault="008D1007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2098" w:type="dxa"/>
            <w:gridSpan w:val="2"/>
          </w:tcPr>
          <w:p w:rsidR="008D1007" w:rsidRPr="00292DA8" w:rsidRDefault="00573B41" w:rsidP="00292DA8">
            <w:pPr>
              <w:pStyle w:val="TableParagrap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Рыжова Н</w:t>
            </w:r>
            <w:r w:rsidR="000262C9" w:rsidRPr="00292DA8">
              <w:rPr>
                <w:sz w:val="28"/>
                <w:szCs w:val="28"/>
              </w:rPr>
              <w:t xml:space="preserve">аталья </w:t>
            </w:r>
            <w:r w:rsidRPr="00292DA8">
              <w:rPr>
                <w:sz w:val="28"/>
                <w:szCs w:val="28"/>
              </w:rPr>
              <w:t>Н</w:t>
            </w:r>
            <w:r w:rsidR="000262C9" w:rsidRPr="00292DA8">
              <w:rPr>
                <w:sz w:val="28"/>
                <w:szCs w:val="28"/>
              </w:rPr>
              <w:t>иколаевна</w:t>
            </w:r>
            <w:r w:rsidRPr="00292DA8">
              <w:rPr>
                <w:sz w:val="28"/>
                <w:szCs w:val="28"/>
              </w:rPr>
              <w:t>, директор МБОО Старомайнская СШ №1</w:t>
            </w:r>
          </w:p>
        </w:tc>
        <w:tc>
          <w:tcPr>
            <w:tcW w:w="2381" w:type="dxa"/>
          </w:tcPr>
          <w:p w:rsidR="008D1007" w:rsidRPr="00292DA8" w:rsidRDefault="008D1007" w:rsidP="00292DA8">
            <w:pPr>
              <w:pStyle w:val="TableParagraph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Программы дополнительного образования,</w:t>
            </w:r>
          </w:p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лицензия</w:t>
            </w:r>
          </w:p>
        </w:tc>
        <w:tc>
          <w:tcPr>
            <w:tcW w:w="1418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РП </w:t>
            </w:r>
          </w:p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D1007" w:rsidRPr="00292DA8" w:rsidTr="00766630">
        <w:tc>
          <w:tcPr>
            <w:tcW w:w="964" w:type="dxa"/>
          </w:tcPr>
          <w:p w:rsidR="008D1007" w:rsidRPr="00292DA8" w:rsidRDefault="00573B41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1.1</w:t>
            </w:r>
            <w:r w:rsidR="008D1007" w:rsidRPr="00292DA8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</w:tcPr>
          <w:p w:rsidR="008D1007" w:rsidRPr="00292DA8" w:rsidRDefault="008D100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</w:t>
            </w:r>
            <w:r w:rsidR="00573B41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 к 2021 году создано 0, </w:t>
            </w:r>
            <w:r w:rsidR="00904607" w:rsidRPr="00292DA8">
              <w:rPr>
                <w:sz w:val="28"/>
                <w:szCs w:val="28"/>
              </w:rPr>
              <w:t>258</w:t>
            </w:r>
            <w:r w:rsidRPr="00292DA8">
              <w:rPr>
                <w:sz w:val="28"/>
                <w:szCs w:val="28"/>
              </w:rPr>
              <w:t xml:space="preserve"> тыс. новых мест 2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2098" w:type="dxa"/>
            <w:gridSpan w:val="2"/>
          </w:tcPr>
          <w:p w:rsidR="008D1007" w:rsidRPr="00292DA8" w:rsidRDefault="008D1007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Рыжова Н</w:t>
            </w:r>
            <w:r w:rsidR="000262C9" w:rsidRPr="00292DA8">
              <w:rPr>
                <w:sz w:val="28"/>
                <w:szCs w:val="28"/>
              </w:rPr>
              <w:t xml:space="preserve">аталья </w:t>
            </w:r>
            <w:r w:rsidRPr="00292DA8">
              <w:rPr>
                <w:sz w:val="28"/>
                <w:szCs w:val="28"/>
              </w:rPr>
              <w:t>Н</w:t>
            </w:r>
            <w:r w:rsidR="000262C9" w:rsidRPr="00292DA8">
              <w:rPr>
                <w:sz w:val="28"/>
                <w:szCs w:val="28"/>
              </w:rPr>
              <w:t>иколаевна</w:t>
            </w:r>
            <w:r w:rsidRPr="00292DA8">
              <w:rPr>
                <w:sz w:val="28"/>
                <w:szCs w:val="28"/>
              </w:rPr>
              <w:t>, директор МБОО Старомайнская СШ №1;</w:t>
            </w:r>
          </w:p>
          <w:p w:rsidR="008D1007" w:rsidRPr="00292DA8" w:rsidRDefault="008D1007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 Гафурова Н</w:t>
            </w:r>
            <w:r w:rsidR="000262C9" w:rsidRPr="00292DA8">
              <w:rPr>
                <w:sz w:val="28"/>
                <w:szCs w:val="28"/>
              </w:rPr>
              <w:t xml:space="preserve">аталья </w:t>
            </w:r>
            <w:r w:rsidRPr="00292DA8">
              <w:rPr>
                <w:sz w:val="28"/>
                <w:szCs w:val="28"/>
              </w:rPr>
              <w:t>В</w:t>
            </w:r>
            <w:r w:rsidR="000262C9" w:rsidRPr="00292DA8">
              <w:rPr>
                <w:sz w:val="28"/>
                <w:szCs w:val="28"/>
              </w:rPr>
              <w:t>алерьевна</w:t>
            </w:r>
            <w:r w:rsidRPr="00292DA8">
              <w:rPr>
                <w:sz w:val="28"/>
                <w:szCs w:val="28"/>
              </w:rPr>
              <w:t>, директор МКОО Русскоюрткульская СШ им. А.И. Новикова</w:t>
            </w:r>
          </w:p>
        </w:tc>
        <w:tc>
          <w:tcPr>
            <w:tcW w:w="2381" w:type="dxa"/>
          </w:tcPr>
          <w:p w:rsidR="008D1007" w:rsidRPr="00292DA8" w:rsidRDefault="00573B41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Информационно-аналитическая справка</w:t>
            </w:r>
          </w:p>
        </w:tc>
        <w:tc>
          <w:tcPr>
            <w:tcW w:w="1418" w:type="dxa"/>
          </w:tcPr>
          <w:p w:rsidR="008D1007" w:rsidRPr="00292DA8" w:rsidRDefault="00573B41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ГАМО</w:t>
            </w:r>
          </w:p>
          <w:p w:rsidR="008D1007" w:rsidRPr="00292DA8" w:rsidRDefault="008D1007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1009F" w:rsidRPr="00292DA8" w:rsidTr="0001009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5C7800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</w:t>
            </w:r>
            <w:r w:rsidR="0001009F" w:rsidRPr="00292DA8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573B41" w:rsidP="00292DA8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В открытых онлайн-уроках, реализуемых с </w:t>
            </w:r>
            <w:r w:rsidRPr="00292DA8">
              <w:rPr>
                <w:sz w:val="28"/>
                <w:szCs w:val="28"/>
              </w:rPr>
              <w:lastRenderedPageBreak/>
              <w:t>учетом опыта цикла открытых уроков «Проектория», направленных на раннюю профориентацию, приняли участие не менее 0,001006 млн. обучающихся МО «Старомайнский район» к 2024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D56132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01009F" w:rsidP="00292DA8">
            <w:pPr>
              <w:pStyle w:val="Default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01009F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Павлова </w:t>
            </w:r>
            <w:r w:rsidRPr="00292DA8">
              <w:rPr>
                <w:sz w:val="28"/>
                <w:szCs w:val="28"/>
              </w:rPr>
              <w:lastRenderedPageBreak/>
              <w:t>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 xml:space="preserve">, </w:t>
            </w:r>
            <w:r w:rsidR="00D140EC" w:rsidRPr="00292DA8">
              <w:rPr>
                <w:sz w:val="28"/>
                <w:szCs w:val="28"/>
              </w:rPr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  <w:r w:rsidR="00573B41" w:rsidRPr="00292DA8">
              <w:rPr>
                <w:sz w:val="28"/>
                <w:szCs w:val="28"/>
              </w:rPr>
              <w:t>, руководители общеобразовательных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292DA8" w:rsidRDefault="00573B41" w:rsidP="00292DA8">
            <w:pPr>
              <w:pStyle w:val="TableParagraph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Отчет </w:t>
            </w:r>
            <w:r w:rsidRPr="00292DA8">
              <w:rPr>
                <w:sz w:val="28"/>
                <w:szCs w:val="28"/>
              </w:rPr>
              <w:lastRenderedPageBreak/>
              <w:t>установленной формы об участии детей в открытых онлайн-уроках, реализуемых с учетом опыта цикла открытых уроков "Проектория". Участники открытых онлайн-уроков, реализуемых с учетом опыта цикла открытых уроков "Проектория" получили информацию о возможностях профессионального выбора и самореализации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9F" w:rsidRPr="00292DA8" w:rsidRDefault="0001009F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 xml:space="preserve">РРП </w:t>
            </w:r>
          </w:p>
          <w:p w:rsidR="0001009F" w:rsidRPr="00292DA8" w:rsidRDefault="0001009F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350A9" w:rsidRPr="00292DA8" w:rsidTr="0001009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1D7B5F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Организация информирования обучающихся о проведении открытых онлайн-уроков с учетом опыта цикла открытых уроков «Проектория» (размещение на официальном сайте </w:t>
            </w:r>
            <w:r w:rsidR="001D7B5F">
              <w:rPr>
                <w:sz w:val="28"/>
                <w:szCs w:val="28"/>
              </w:rPr>
              <w:t>Управления образования</w:t>
            </w:r>
            <w:r w:rsidRPr="00292DA8">
              <w:rPr>
                <w:sz w:val="28"/>
                <w:szCs w:val="28"/>
              </w:rPr>
              <w:t xml:space="preserve"> в сети Интернет, </w:t>
            </w:r>
            <w:r w:rsidRPr="00292DA8">
              <w:rPr>
                <w:sz w:val="28"/>
                <w:szCs w:val="28"/>
              </w:rPr>
              <w:lastRenderedPageBreak/>
              <w:t xml:space="preserve">публикации в СМИ)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 xml:space="preserve">, Руководитель </w:t>
            </w:r>
            <w:r w:rsidRPr="00292DA8">
              <w:rPr>
                <w:sz w:val="28"/>
                <w:szCs w:val="28"/>
              </w:rPr>
              <w:lastRenderedPageBreak/>
              <w:t>Муниципального опорного центра дополнительного образования детей муниципального образования «Старомайнский район», руководители общеобразовательных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Информация на официальных сайтах, публикации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РП </w:t>
            </w:r>
          </w:p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350A9" w:rsidRPr="00292DA8" w:rsidTr="0001009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9046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2.1.3.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Организация участия обучающихся в 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Списки участников, локальные акты образовательных организаций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6350A9" w:rsidRPr="00292DA8" w:rsidTr="0001009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2.1.</w:t>
            </w:r>
          </w:p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Участие в открытых онлайн-уроках, реализуемых с учетом опыта цикла открытых уроков «Проектория», направленных на раннюю профориентацию не менее 0,001006 млн. обучающихся МО «Старомайнский район» к 2024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 xml:space="preserve">, Руководитель Муниципального опорного центра дополнительного образования </w:t>
            </w:r>
            <w:r w:rsidRPr="00292DA8">
              <w:rPr>
                <w:sz w:val="28"/>
                <w:szCs w:val="28"/>
              </w:rPr>
              <w:lastRenderedPageBreak/>
              <w:t>детей муниципального образования «Старомайнский район», руководители общеобразовательных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Отчет установленной формы об участии детей в открытых онлайн-уроках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ГАМО </w:t>
            </w:r>
          </w:p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350A9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Не менее чем в 2 общеобразовательных организаци</w:t>
            </w:r>
            <w:r w:rsidR="003425F8" w:rsidRPr="00292DA8">
              <w:rPr>
                <w:sz w:val="28"/>
                <w:szCs w:val="28"/>
              </w:rPr>
              <w:t>ях</w:t>
            </w:r>
            <w:r w:rsidRPr="00292DA8">
              <w:rPr>
                <w:sz w:val="28"/>
                <w:szCs w:val="28"/>
              </w:rPr>
              <w:t xml:space="preserve"> МО «Старомайнский район», расположенн</w:t>
            </w:r>
            <w:r w:rsidR="003425F8" w:rsidRPr="00292DA8">
              <w:rPr>
                <w:sz w:val="28"/>
                <w:szCs w:val="28"/>
              </w:rPr>
              <w:t>ых</w:t>
            </w:r>
            <w:r w:rsidRPr="00292DA8">
              <w:rPr>
                <w:sz w:val="28"/>
                <w:szCs w:val="28"/>
              </w:rPr>
              <w:t xml:space="preserve"> в сельской местности, </w:t>
            </w:r>
            <w:r w:rsidR="003425F8" w:rsidRPr="00292DA8">
              <w:rPr>
                <w:sz w:val="28"/>
                <w:szCs w:val="28"/>
              </w:rPr>
              <w:t>обновлена материально-техническая база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>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Информационно-аналитическая справка.</w:t>
            </w:r>
          </w:p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К 2024 году на обновленной материально-технической базе не менее чем в 2 общеобразовательных организаций МО «Старомайнский район» не менее 150 детей обучаются по обновленным программам по предмету «Физическая культура», а </w:t>
            </w:r>
            <w:r w:rsidRPr="00292DA8">
              <w:rPr>
                <w:sz w:val="28"/>
                <w:szCs w:val="28"/>
              </w:rPr>
              <w:lastRenderedPageBreak/>
              <w:t>также дополнительным общеобразовательным программам, реализуемым во внеурочное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 xml:space="preserve">РРП </w:t>
            </w:r>
          </w:p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350A9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38262A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38262A">
              <w:rPr>
                <w:sz w:val="28"/>
                <w:szCs w:val="28"/>
              </w:rPr>
              <w:t>Формирование перечня образовательных организаций – претендентов на включение в число участников реализации мероприятий по обновлению материально-технической базы для занятий физической культурой и спортом</w:t>
            </w:r>
            <w:r w:rsidR="00904607" w:rsidRPr="0038262A">
              <w:rPr>
                <w:sz w:val="28"/>
                <w:szCs w:val="28"/>
              </w:rPr>
              <w:t xml:space="preserve">, спортивного оборудования для развития клубного спортивного  движения в общеобразовательных организациях, расположенных в сельской местности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Барыкова Екатерина Александровна, начальник Управления образования МО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Перечень образовательных организаций,  заявки, распорядительные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6350A9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3.1.2.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38262A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38262A">
              <w:rPr>
                <w:sz w:val="28"/>
                <w:szCs w:val="28"/>
              </w:rPr>
              <w:t>Подготовка и предоставление заявки на обеспечение мероприятий по обновлению материально-технической базы для занятий физической культурой и спортом</w:t>
            </w:r>
            <w:r w:rsidR="00BC09BF" w:rsidRPr="0038262A">
              <w:rPr>
                <w:sz w:val="28"/>
                <w:szCs w:val="28"/>
              </w:rPr>
              <w:t>, спортивного оборудования для развития клубного спортивного  движения</w:t>
            </w:r>
            <w:r w:rsidRPr="0038262A">
              <w:rPr>
                <w:sz w:val="28"/>
                <w:szCs w:val="28"/>
              </w:rPr>
              <w:t xml:space="preserve"> в общеобразовательных организациях, расположенных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Фомичева Людмила Викторовна, директор МКОО Жедяевская СШ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Заявка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РП</w:t>
            </w:r>
          </w:p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350A9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3.1.3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38262A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38262A">
              <w:rPr>
                <w:sz w:val="28"/>
                <w:szCs w:val="28"/>
              </w:rPr>
              <w:t xml:space="preserve">Заключение соглашения на финансовое обеспечение мероприятий по обновлению </w:t>
            </w:r>
            <w:r w:rsidR="00BC09BF" w:rsidRPr="0038262A">
              <w:rPr>
                <w:sz w:val="28"/>
                <w:szCs w:val="28"/>
              </w:rPr>
              <w:t>спортивного оборудования</w:t>
            </w:r>
            <w:r w:rsidRPr="0038262A">
              <w:rPr>
                <w:sz w:val="28"/>
                <w:szCs w:val="28"/>
              </w:rPr>
              <w:t xml:space="preserve"> для </w:t>
            </w:r>
            <w:r w:rsidR="00BC09BF" w:rsidRPr="0038262A">
              <w:rPr>
                <w:sz w:val="28"/>
                <w:szCs w:val="28"/>
              </w:rPr>
              <w:t xml:space="preserve">развития клубного спортивного </w:t>
            </w:r>
            <w:r w:rsidRPr="0038262A">
              <w:rPr>
                <w:sz w:val="28"/>
                <w:szCs w:val="28"/>
              </w:rPr>
              <w:t xml:space="preserve"> </w:t>
            </w:r>
            <w:r w:rsidR="00BC09BF" w:rsidRPr="0038262A">
              <w:rPr>
                <w:sz w:val="28"/>
                <w:szCs w:val="28"/>
              </w:rPr>
              <w:t xml:space="preserve">движения </w:t>
            </w:r>
            <w:r w:rsidRPr="0038262A">
              <w:rPr>
                <w:sz w:val="28"/>
                <w:szCs w:val="28"/>
              </w:rPr>
              <w:t xml:space="preserve">в общеобразовательных организациях, </w:t>
            </w:r>
            <w:r w:rsidRPr="0038262A">
              <w:rPr>
                <w:sz w:val="28"/>
                <w:szCs w:val="28"/>
              </w:rPr>
              <w:lastRenderedPageBreak/>
              <w:t>расположенных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Шоболева Ольга Юрьевна, главный бухгалтер </w:t>
            </w:r>
            <w:r w:rsidRPr="00292DA8">
              <w:rPr>
                <w:sz w:val="28"/>
                <w:szCs w:val="28"/>
              </w:rPr>
              <w:lastRenderedPageBreak/>
              <w:t>Управления образования МО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Соглашение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6350A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6350A9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3.1.4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38262A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38262A">
              <w:rPr>
                <w:sz w:val="28"/>
                <w:szCs w:val="28"/>
              </w:rPr>
              <w:t xml:space="preserve">Организация мероприятий по обновлению </w:t>
            </w:r>
            <w:r w:rsidR="00BC09BF" w:rsidRPr="0038262A">
              <w:rPr>
                <w:sz w:val="28"/>
                <w:szCs w:val="28"/>
              </w:rPr>
              <w:t>спортивного оборудования</w:t>
            </w:r>
            <w:r w:rsidRPr="0038262A">
              <w:rPr>
                <w:sz w:val="28"/>
                <w:szCs w:val="28"/>
              </w:rPr>
              <w:t xml:space="preserve"> для </w:t>
            </w:r>
            <w:r w:rsidR="00BC09BF" w:rsidRPr="0038262A">
              <w:rPr>
                <w:sz w:val="28"/>
                <w:szCs w:val="28"/>
              </w:rPr>
              <w:t>развития клубного спортивного движения</w:t>
            </w:r>
            <w:r w:rsidRPr="0038262A">
              <w:rPr>
                <w:sz w:val="28"/>
                <w:szCs w:val="28"/>
              </w:rPr>
              <w:t xml:space="preserve"> в МКОО Жедяевская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FC1236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</w:t>
            </w:r>
            <w:r w:rsidR="00FC1236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FC1236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</w:t>
            </w:r>
            <w:r w:rsidR="00FC1236">
              <w:rPr>
                <w:sz w:val="28"/>
                <w:szCs w:val="28"/>
              </w:rPr>
              <w:t>20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Фомичева Людмила Викторовна, директор МКОО Жедяевская СШ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9" w:rsidRPr="00292DA8" w:rsidRDefault="006350A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A9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BC09BF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90460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3.1.5.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Организация мероприятий по обновлению материально-технической базы для занятий физической культурой и спортом в МКОО Прибрежненская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FC1236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</w:t>
            </w:r>
            <w:r w:rsidR="00FC1236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Погодина Надежда Михайловна, директор МКОО Прибрежненская СШ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9BF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BC09BF" w:rsidRPr="00292DA8" w:rsidTr="0093070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3.1.</w:t>
            </w:r>
          </w:p>
          <w:p w:rsidR="00BC09BF" w:rsidRPr="00292DA8" w:rsidRDefault="00BC09BF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Обновлена материально-техническая база для занятий физической культурой и спортом в </w:t>
            </w:r>
            <w:r w:rsidR="003425F8" w:rsidRPr="00292DA8">
              <w:rPr>
                <w:sz w:val="28"/>
                <w:szCs w:val="28"/>
              </w:rPr>
              <w:t>2</w:t>
            </w:r>
            <w:r w:rsidRPr="00292DA8">
              <w:rPr>
                <w:sz w:val="28"/>
                <w:szCs w:val="28"/>
              </w:rPr>
              <w:t xml:space="preserve"> общеобразовательн</w:t>
            </w:r>
            <w:r w:rsidR="003425F8" w:rsidRPr="00292DA8">
              <w:rPr>
                <w:sz w:val="28"/>
                <w:szCs w:val="28"/>
              </w:rPr>
              <w:t>ых</w:t>
            </w:r>
            <w:r w:rsidRPr="00292DA8">
              <w:rPr>
                <w:sz w:val="28"/>
                <w:szCs w:val="28"/>
              </w:rPr>
              <w:t xml:space="preserve"> организаци</w:t>
            </w:r>
            <w:r w:rsidR="003425F8" w:rsidRPr="00292DA8">
              <w:rPr>
                <w:sz w:val="28"/>
                <w:szCs w:val="28"/>
              </w:rPr>
              <w:t>ях</w:t>
            </w:r>
            <w:r w:rsidRPr="00292DA8">
              <w:rPr>
                <w:sz w:val="28"/>
                <w:szCs w:val="28"/>
              </w:rPr>
              <w:t xml:space="preserve"> МО «</w:t>
            </w:r>
            <w:r w:rsidR="003425F8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район», расположенн</w:t>
            </w:r>
            <w:r w:rsidR="003425F8" w:rsidRPr="00292DA8">
              <w:rPr>
                <w:sz w:val="28"/>
                <w:szCs w:val="28"/>
              </w:rPr>
              <w:t>ых</w:t>
            </w:r>
            <w:r w:rsidRPr="00292DA8">
              <w:rPr>
                <w:sz w:val="28"/>
                <w:szCs w:val="28"/>
              </w:rPr>
              <w:t xml:space="preserve">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1D7B5F" w:rsidRDefault="00A43617" w:rsidP="001D7B5F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1D7B5F">
              <w:rPr>
                <w:color w:val="000000" w:themeColor="text1"/>
                <w:sz w:val="28"/>
                <w:szCs w:val="28"/>
              </w:rPr>
              <w:t>20</w:t>
            </w:r>
            <w:r w:rsidR="001D7B5F" w:rsidRPr="001D7B5F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</w:t>
            </w:r>
            <w:r w:rsidR="003425F8" w:rsidRPr="00292DA8">
              <w:rPr>
                <w:sz w:val="28"/>
                <w:szCs w:val="28"/>
              </w:rPr>
              <w:t>22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 xml:space="preserve">, Руководитель Муниципального опорного центра дополнительного образования </w:t>
            </w:r>
            <w:r w:rsidRPr="00292DA8">
              <w:rPr>
                <w:sz w:val="28"/>
                <w:szCs w:val="28"/>
              </w:rPr>
              <w:lastRenderedPageBreak/>
              <w:t>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BF" w:rsidRPr="00292DA8" w:rsidRDefault="00BC09BF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Информационно-аналитическая справка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9BF" w:rsidRPr="00292DA8" w:rsidRDefault="00BC09BF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>ГАМО</w:t>
            </w:r>
          </w:p>
          <w:p w:rsidR="00BC09BF" w:rsidRPr="00292DA8" w:rsidRDefault="00BC09BF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425F8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70 % детей с ограниченными возможностями здоровья МО «Старомайнский район»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</w:t>
            </w:r>
            <w:r w:rsidR="000262C9" w:rsidRPr="00292DA8">
              <w:rPr>
                <w:sz w:val="28"/>
                <w:szCs w:val="28"/>
              </w:rPr>
              <w:t xml:space="preserve">сения </w:t>
            </w:r>
            <w:r w:rsidRPr="00292DA8">
              <w:rPr>
                <w:sz w:val="28"/>
                <w:szCs w:val="28"/>
              </w:rPr>
              <w:t>К</w:t>
            </w:r>
            <w:r w:rsidR="000262C9" w:rsidRPr="00292DA8">
              <w:rPr>
                <w:sz w:val="28"/>
                <w:szCs w:val="28"/>
              </w:rPr>
              <w:t>онстантиновна</w:t>
            </w:r>
            <w:r w:rsidRPr="00292DA8">
              <w:rPr>
                <w:sz w:val="28"/>
                <w:szCs w:val="28"/>
              </w:rPr>
              <w:t>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Pr="00292DA8" w:rsidRDefault="003425F8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Отчет установленной формы об освоении не менее 70% детей с ОВЗ дополнительных общеобразовательных программ, в том числе с использованием дистанционных технологий. 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</w:t>
            </w:r>
            <w:r w:rsidRPr="00292DA8">
              <w:rPr>
                <w:sz w:val="28"/>
                <w:szCs w:val="28"/>
              </w:rPr>
              <w:lastRenderedPageBreak/>
              <w:t>освоить передовые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F8" w:rsidRPr="00292DA8" w:rsidRDefault="003425F8" w:rsidP="00972095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>РРП</w:t>
            </w:r>
          </w:p>
          <w:p w:rsidR="003425F8" w:rsidRPr="00292DA8" w:rsidRDefault="003425F8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262C9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4.1.1.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Разработка и реализация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Голлоева Вера Александровна, директор МБО ДО ЦТиС, Уланова Екатерина Александровна, директор МКУ ДО «Старомайнская ДШИ»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Программы обучения, комплекс мер, информационные и аналитические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РП</w:t>
            </w:r>
          </w:p>
        </w:tc>
      </w:tr>
      <w:tr w:rsidR="000262C9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4.1.2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>Голлоева Вера Александровна, директор МБО ДО ЦТиС, Уланова Екатерина Александровна, директор МКУ ДО «Старомайнская ДШИ»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 о проведении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РП </w:t>
            </w:r>
          </w:p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262C9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TableParagraph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4.1.3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Организация участия образовательных организаций в мероприятиях по созданию условий для обеспечения реализации дополнительных общеобразовательных </w:t>
            </w:r>
            <w:r w:rsidRPr="00292DA8">
              <w:rPr>
                <w:sz w:val="28"/>
                <w:szCs w:val="28"/>
              </w:rPr>
              <w:lastRenderedPageBreak/>
              <w:t>программ для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color w:val="auto"/>
                <w:sz w:val="28"/>
                <w:szCs w:val="28"/>
              </w:rPr>
              <w:t xml:space="preserve">Голлоева Вера Александровна, директор МБО ДО </w:t>
            </w:r>
            <w:r w:rsidRPr="00292DA8">
              <w:rPr>
                <w:color w:val="auto"/>
                <w:sz w:val="28"/>
                <w:szCs w:val="28"/>
              </w:rPr>
              <w:lastRenderedPageBreak/>
              <w:t>ЦТиС, Уланова Екатерина Александровна, директор МКУ ДО «Старомайнская ДШИ»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Распорядительные акты, соглашения, информационно-</w:t>
            </w:r>
            <w:r w:rsidRPr="00292DA8">
              <w:rPr>
                <w:sz w:val="28"/>
                <w:szCs w:val="28"/>
              </w:rPr>
              <w:lastRenderedPageBreak/>
              <w:t>аналитические отчеты о реализации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 xml:space="preserve">РП </w:t>
            </w:r>
          </w:p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262C9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Увеличена доля детей с ограниченными возможностями здоровья (далее – дети с ОВЗ) от общего числа детей указанной категории МО «Старомайнский район» с доведением показателя до 70 % к 2024 году. Реализуется комплекс мероприятий по поэтапному вовлечению детей с ОВЗ в дополнительное образование, включающий, в том числе,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Информационно-аналитическая справка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t xml:space="preserve">ГАМО </w:t>
            </w:r>
          </w:p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262C9" w:rsidRPr="00292DA8" w:rsidTr="006C7A8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DC4B74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4.</w:t>
            </w:r>
            <w:r w:rsidR="00904607" w:rsidRPr="00292DA8">
              <w:rPr>
                <w:sz w:val="28"/>
                <w:szCs w:val="28"/>
              </w:rPr>
              <w:t>2.</w:t>
            </w:r>
            <w:r w:rsidRPr="00292DA8">
              <w:rPr>
                <w:sz w:val="28"/>
                <w:szCs w:val="28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реализуется не менее 12 дополнительных общеразвивающих программ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Павлова Ксения Константиновна, Руководитель Муниципального опорного </w:t>
            </w:r>
            <w:r w:rsidRPr="00292DA8">
              <w:rPr>
                <w:sz w:val="28"/>
                <w:szCs w:val="28"/>
              </w:rPr>
              <w:lastRenderedPageBreak/>
              <w:t>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Информационно-аналитическая справка.</w:t>
            </w:r>
          </w:p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В МО «Старомайнский район» реализуется не </w:t>
            </w:r>
            <w:r w:rsidRPr="00292DA8">
              <w:rPr>
                <w:sz w:val="28"/>
                <w:szCs w:val="28"/>
              </w:rPr>
              <w:lastRenderedPageBreak/>
              <w:t>менее 12 дополнительных общеразвивающих программ с использованием дистанционных технологий, осуществляется обучение детей по актуальным дополнительным общеобразовательным программам с использованием дистанционных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РРП</w:t>
            </w:r>
          </w:p>
        </w:tc>
      </w:tr>
      <w:tr w:rsidR="000262C9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Образовательными организациями МО «</w:t>
            </w:r>
            <w:r w:rsidR="0052260C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 организовано и проведено не менее 1 очной, очно-заочной, сезонной профильной школ</w:t>
            </w:r>
            <w:r w:rsidR="00DC4B74" w:rsidRPr="00292DA8">
              <w:rPr>
                <w:sz w:val="28"/>
                <w:szCs w:val="28"/>
              </w:rPr>
              <w:t>ы</w:t>
            </w:r>
            <w:r w:rsidRPr="00292DA8">
              <w:rPr>
                <w:sz w:val="28"/>
                <w:szCs w:val="28"/>
              </w:rPr>
              <w:t>, направленн</w:t>
            </w:r>
            <w:r w:rsidR="00DC4B74" w:rsidRPr="00292DA8">
              <w:rPr>
                <w:sz w:val="28"/>
                <w:szCs w:val="28"/>
              </w:rPr>
              <w:t>ой</w:t>
            </w:r>
            <w:r w:rsidRPr="00292DA8">
              <w:rPr>
                <w:sz w:val="28"/>
                <w:szCs w:val="28"/>
              </w:rPr>
              <w:t xml:space="preserve"> на проектную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</w:t>
            </w:r>
            <w:r w:rsidRPr="00292DA8">
              <w:rPr>
                <w:sz w:val="28"/>
                <w:szCs w:val="28"/>
              </w:rPr>
              <w:lastRenderedPageBreak/>
              <w:t>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Отчет установленной формы.</w:t>
            </w:r>
          </w:p>
          <w:p w:rsidR="000262C9" w:rsidRPr="00292DA8" w:rsidRDefault="000262C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</w:t>
            </w:r>
            <w:r w:rsidR="00DC4B74" w:rsidRPr="00292DA8">
              <w:rPr>
                <w:sz w:val="28"/>
                <w:szCs w:val="28"/>
              </w:rPr>
              <w:t xml:space="preserve">Старомайнский </w:t>
            </w:r>
            <w:r w:rsidRPr="00292DA8">
              <w:rPr>
                <w:sz w:val="28"/>
                <w:szCs w:val="28"/>
              </w:rPr>
              <w:t xml:space="preserve"> район» </w:t>
            </w:r>
            <w:r w:rsidR="00DC4B74" w:rsidRPr="00292DA8">
              <w:rPr>
                <w:sz w:val="28"/>
                <w:szCs w:val="28"/>
              </w:rPr>
              <w:t xml:space="preserve">организовано и проведено не менее 1 очной, очно-заочной, сезонной профильной </w:t>
            </w:r>
            <w:r w:rsidR="00DC4B74" w:rsidRPr="00292DA8">
              <w:rPr>
                <w:sz w:val="28"/>
                <w:szCs w:val="28"/>
              </w:rPr>
              <w:lastRenderedPageBreak/>
              <w:t>школы, направленной на проектную деятельность</w:t>
            </w:r>
            <w:r w:rsidRPr="00292DA8">
              <w:rPr>
                <w:sz w:val="28"/>
                <w:szCs w:val="28"/>
              </w:rPr>
              <w:t xml:space="preserve">, в которых приняло </w:t>
            </w:r>
            <w:r w:rsidR="00DC4B74" w:rsidRPr="00292DA8">
              <w:rPr>
                <w:sz w:val="28"/>
                <w:szCs w:val="28"/>
              </w:rPr>
              <w:t>участие не менее 20</w:t>
            </w:r>
            <w:r w:rsidRPr="00292DA8">
              <w:rPr>
                <w:sz w:val="28"/>
                <w:szCs w:val="28"/>
              </w:rPr>
              <w:t xml:space="preserve"> высокомотивированных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 xml:space="preserve">РРП </w:t>
            </w:r>
          </w:p>
          <w:p w:rsidR="000262C9" w:rsidRPr="00292DA8" w:rsidRDefault="000262C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4B74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5.1.1.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Определение образовательной организации – претендента на включение в число очных, очно-заочных, сезонных профильных школ, направленных на проектную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Перечень образовательных организаций,  заявки, распорядительные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74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РП</w:t>
            </w:r>
          </w:p>
        </w:tc>
      </w:tr>
      <w:tr w:rsidR="00DC4B74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5.1.2.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Организация мероприятий по созданию очно-заочных, сезонных профильных школ, направленных на проектную деятельность на базе центра «Точка роста» МКОО </w:t>
            </w:r>
            <w:r w:rsidRPr="00292DA8">
              <w:rPr>
                <w:sz w:val="28"/>
                <w:szCs w:val="28"/>
              </w:rPr>
              <w:lastRenderedPageBreak/>
              <w:t>Прибрежненская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</w:t>
            </w:r>
            <w:r w:rsidR="00B30486" w:rsidRPr="00292DA8">
              <w:rPr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Погодина Надежда Михайловна, директор </w:t>
            </w:r>
            <w:r w:rsidRPr="00292DA8">
              <w:rPr>
                <w:sz w:val="28"/>
                <w:szCs w:val="28"/>
              </w:rPr>
              <w:lastRenderedPageBreak/>
              <w:t>МКОО Прибрежненская СШ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74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РП</w:t>
            </w:r>
          </w:p>
        </w:tc>
      </w:tr>
      <w:tr w:rsidR="00DC4B74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Не менее 2</w:t>
            </w:r>
            <w:r w:rsidR="00624619" w:rsidRPr="00292DA8">
              <w:rPr>
                <w:sz w:val="28"/>
                <w:szCs w:val="28"/>
              </w:rPr>
              <w:t xml:space="preserve">0 </w:t>
            </w:r>
            <w:r w:rsidRPr="00292DA8">
              <w:rPr>
                <w:sz w:val="28"/>
                <w:szCs w:val="28"/>
              </w:rPr>
              <w:t xml:space="preserve">высокомотивированных детей и молодежи  приняли участие в </w:t>
            </w:r>
            <w:r w:rsidR="00624619" w:rsidRPr="00292DA8">
              <w:rPr>
                <w:sz w:val="28"/>
                <w:szCs w:val="28"/>
              </w:rPr>
              <w:t xml:space="preserve">1 </w:t>
            </w:r>
            <w:r w:rsidRPr="00292DA8">
              <w:rPr>
                <w:sz w:val="28"/>
                <w:szCs w:val="28"/>
              </w:rPr>
              <w:t>очн</w:t>
            </w:r>
            <w:r w:rsidR="00624619" w:rsidRPr="00292DA8">
              <w:rPr>
                <w:sz w:val="28"/>
                <w:szCs w:val="28"/>
              </w:rPr>
              <w:t>ой</w:t>
            </w:r>
            <w:r w:rsidRPr="00292DA8">
              <w:rPr>
                <w:sz w:val="28"/>
                <w:szCs w:val="28"/>
              </w:rPr>
              <w:t>, очно-</w:t>
            </w:r>
            <w:r w:rsidR="00624619" w:rsidRPr="00292DA8">
              <w:rPr>
                <w:sz w:val="28"/>
                <w:szCs w:val="28"/>
              </w:rPr>
              <w:t>заочной</w:t>
            </w:r>
            <w:r w:rsidRPr="00292DA8">
              <w:rPr>
                <w:sz w:val="28"/>
                <w:szCs w:val="28"/>
              </w:rPr>
              <w:t>, сезонн</w:t>
            </w:r>
            <w:r w:rsidR="00624619" w:rsidRPr="00292DA8">
              <w:rPr>
                <w:sz w:val="28"/>
                <w:szCs w:val="28"/>
              </w:rPr>
              <w:t>ой</w:t>
            </w:r>
            <w:r w:rsidRPr="00292DA8">
              <w:rPr>
                <w:sz w:val="28"/>
                <w:szCs w:val="28"/>
              </w:rPr>
              <w:t xml:space="preserve"> профильн</w:t>
            </w:r>
            <w:r w:rsidR="00624619" w:rsidRPr="00292DA8">
              <w:rPr>
                <w:sz w:val="28"/>
                <w:szCs w:val="28"/>
              </w:rPr>
              <w:t>ой</w:t>
            </w:r>
            <w:r w:rsidRPr="00292DA8">
              <w:rPr>
                <w:sz w:val="28"/>
                <w:szCs w:val="28"/>
              </w:rPr>
              <w:t xml:space="preserve"> школ</w:t>
            </w:r>
            <w:r w:rsidR="00624619" w:rsidRPr="00292DA8">
              <w:rPr>
                <w:sz w:val="28"/>
                <w:szCs w:val="28"/>
              </w:rPr>
              <w:t>ы</w:t>
            </w:r>
            <w:r w:rsidRPr="00292DA8">
              <w:rPr>
                <w:sz w:val="28"/>
                <w:szCs w:val="28"/>
              </w:rPr>
              <w:t>, направленн</w:t>
            </w:r>
            <w:r w:rsidR="00624619" w:rsidRPr="00292DA8">
              <w:rPr>
                <w:sz w:val="28"/>
                <w:szCs w:val="28"/>
              </w:rPr>
              <w:t xml:space="preserve">ой </w:t>
            </w:r>
            <w:r w:rsidRPr="00292DA8">
              <w:rPr>
                <w:sz w:val="28"/>
                <w:szCs w:val="28"/>
              </w:rPr>
              <w:t>на проектную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Погодина Надежда Михайловна, директор МКОО Прибрежненская СШ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74" w:rsidRPr="00292DA8" w:rsidRDefault="00DC4B74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74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ГАМО</w:t>
            </w:r>
          </w:p>
        </w:tc>
      </w:tr>
      <w:tr w:rsidR="00624619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созданы условия для функционирования мобильных технопарков «Кванториум» (для детей, проживающих в сельской местности и в р.п. Старая Майна) к 2024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Информационно-аналитическая справка. </w:t>
            </w:r>
          </w:p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180 детей охвачены обучением мобильных технопарков «Кванториум» к 2024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19" w:rsidRPr="00292DA8" w:rsidRDefault="00972095" w:rsidP="00292D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РРП</w:t>
            </w:r>
          </w:p>
        </w:tc>
      </w:tr>
      <w:tr w:rsidR="00624619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AE50C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6.1.1.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Вхождение в список агломераций для обеспечения функционирования мобильных технопарков «Кванториум»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Павлова Ксения Константиновна, </w:t>
            </w:r>
            <w:r w:rsidRPr="00292DA8">
              <w:rPr>
                <w:sz w:val="28"/>
                <w:szCs w:val="28"/>
              </w:rPr>
              <w:lastRenderedPageBreak/>
              <w:t>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Информационно-аналитическая справка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19" w:rsidRPr="00292DA8" w:rsidRDefault="00972095" w:rsidP="00292D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</w:t>
            </w:r>
          </w:p>
        </w:tc>
      </w:tr>
      <w:tr w:rsidR="00624619" w:rsidRPr="00292DA8" w:rsidTr="00D5613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Реализация мероприятий в МО «Старомайнский район» по внедрению целевой модели развития региональных систем дополнительного образования детей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формы.</w:t>
            </w:r>
          </w:p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выполняются показатели целевой модели развития региональной системы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 Р</w:t>
            </w:r>
            <w:r w:rsidR="00972095">
              <w:rPr>
                <w:sz w:val="28"/>
                <w:szCs w:val="28"/>
              </w:rPr>
              <w:t>Р</w:t>
            </w:r>
            <w:r w:rsidRPr="00292DA8">
              <w:rPr>
                <w:sz w:val="28"/>
                <w:szCs w:val="28"/>
              </w:rPr>
              <w:t>П</w:t>
            </w:r>
          </w:p>
        </w:tc>
      </w:tr>
      <w:tr w:rsidR="00624619" w:rsidRPr="00292DA8" w:rsidTr="009B0B9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7.1.1.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83% детей, проживающих в МО «Старомайнский район» получили сертификаты на дополнительное образование </w:t>
            </w:r>
            <w:r w:rsidRPr="00292DA8">
              <w:rPr>
                <w:sz w:val="28"/>
                <w:szCs w:val="28"/>
              </w:rPr>
              <w:lastRenderedPageBreak/>
              <w:t>и заведены в систему персонифицированного учета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</w:t>
            </w:r>
            <w:r w:rsidRPr="00292DA8">
              <w:rPr>
                <w:sz w:val="28"/>
                <w:szCs w:val="28"/>
              </w:rPr>
              <w:lastRenderedPageBreak/>
              <w:t xml:space="preserve">а, Руководитель Муниципального опорного центра дополнительного образования детей муниципального образования «Старомайнский район», </w:t>
            </w:r>
            <w:r w:rsidR="0052260C" w:rsidRPr="00292DA8">
              <w:rPr>
                <w:sz w:val="28"/>
                <w:szCs w:val="28"/>
              </w:rPr>
              <w:t xml:space="preserve">Голлоева Вера </w:t>
            </w:r>
            <w:r w:rsidR="006E12C0" w:rsidRPr="00292DA8">
              <w:rPr>
                <w:color w:val="auto"/>
                <w:sz w:val="28"/>
                <w:szCs w:val="28"/>
              </w:rPr>
              <w:t>Александровна, директор МБО ДО ЦТиС, Уланова Екатерина Александровна, директор МКУ ДО «Старомайнская ДШИ»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19" w:rsidRPr="00292DA8" w:rsidRDefault="00624619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Распорядительные акты, соглашения, </w:t>
            </w:r>
            <w:r w:rsidRPr="00292DA8">
              <w:rPr>
                <w:sz w:val="28"/>
                <w:szCs w:val="28"/>
              </w:rPr>
              <w:lastRenderedPageBreak/>
              <w:t>информационно-аналитические отчеты о реализации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19" w:rsidRPr="00292DA8" w:rsidRDefault="0062461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>Р</w:t>
            </w:r>
            <w:r w:rsidR="00972095">
              <w:rPr>
                <w:i/>
                <w:iCs/>
                <w:sz w:val="28"/>
                <w:szCs w:val="28"/>
              </w:rPr>
              <w:t>П</w:t>
            </w:r>
          </w:p>
          <w:p w:rsidR="00624619" w:rsidRPr="00292DA8" w:rsidRDefault="00624619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E12C0" w:rsidRPr="00292DA8" w:rsidTr="009B0B9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6E12C0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7.1.2.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6E12C0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75% детей, проживающих в МО «</w:t>
            </w:r>
            <w:r w:rsidR="0052260C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6E12C0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6E12C0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Голлоева Вера </w:t>
            </w:r>
            <w:r w:rsidR="00AE50C7" w:rsidRPr="00292DA8">
              <w:rPr>
                <w:color w:val="auto"/>
                <w:sz w:val="28"/>
                <w:szCs w:val="28"/>
              </w:rPr>
              <w:t xml:space="preserve">Александровна, директор МБО ДО ЦТиС, Уланова Екатерина </w:t>
            </w:r>
            <w:r w:rsidR="00AE50C7" w:rsidRPr="00292DA8">
              <w:rPr>
                <w:color w:val="auto"/>
                <w:sz w:val="28"/>
                <w:szCs w:val="28"/>
              </w:rPr>
              <w:lastRenderedPageBreak/>
              <w:t>Александровна, директор МКУ ДО «Старомайнская ДШИ»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92DA8" w:rsidRDefault="006E12C0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Распорядительные акты, соглашения, информационно-аналитические отчеты о </w:t>
            </w:r>
            <w:r w:rsidRPr="00292DA8">
              <w:rPr>
                <w:sz w:val="28"/>
                <w:szCs w:val="28"/>
              </w:rPr>
              <w:lastRenderedPageBreak/>
              <w:t>реализации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C0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РП</w:t>
            </w:r>
          </w:p>
        </w:tc>
      </w:tr>
      <w:tr w:rsidR="00AE50C7" w:rsidRPr="00292DA8" w:rsidTr="009B0B9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7.1.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выполняются показатели целевой модели развития региональной системы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0C7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ГАМО</w:t>
            </w:r>
          </w:p>
        </w:tc>
      </w:tr>
      <w:tr w:rsidR="00AE50C7" w:rsidRPr="00292DA8" w:rsidTr="009B0B9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8.</w:t>
            </w:r>
          </w:p>
          <w:p w:rsidR="00AE50C7" w:rsidRPr="00292DA8" w:rsidRDefault="00AE50C7" w:rsidP="00292D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На базе организаци</w:t>
            </w:r>
            <w:r w:rsidR="0052260C" w:rsidRPr="00292DA8">
              <w:rPr>
                <w:sz w:val="28"/>
                <w:szCs w:val="28"/>
              </w:rPr>
              <w:t>и</w:t>
            </w:r>
            <w:r w:rsidRPr="00292DA8">
              <w:rPr>
                <w:sz w:val="28"/>
                <w:szCs w:val="28"/>
              </w:rPr>
              <w:t xml:space="preserve"> дополнительного образования МО «</w:t>
            </w:r>
            <w:r w:rsidR="0052260C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 созданы общественно-деловые объединения и вовлечены представители работодателей в принятие решений по развитию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</w:t>
            </w:r>
            <w:r w:rsidRPr="00292DA8">
              <w:rPr>
                <w:sz w:val="28"/>
                <w:szCs w:val="28"/>
              </w:rPr>
              <w:lastRenderedPageBreak/>
              <w:t>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Отчет установленной формы.</w:t>
            </w:r>
          </w:p>
          <w:p w:rsidR="00AE50C7" w:rsidRPr="00292DA8" w:rsidRDefault="00AE50C7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На базе </w:t>
            </w:r>
            <w:r w:rsidR="0052260C" w:rsidRPr="00292DA8">
              <w:rPr>
                <w:sz w:val="28"/>
                <w:szCs w:val="28"/>
              </w:rPr>
              <w:t>1</w:t>
            </w:r>
            <w:r w:rsidRPr="00292DA8">
              <w:rPr>
                <w:sz w:val="28"/>
                <w:szCs w:val="28"/>
              </w:rPr>
              <w:t xml:space="preserve"> организаци</w:t>
            </w:r>
            <w:r w:rsidR="0052260C" w:rsidRPr="00292DA8">
              <w:rPr>
                <w:sz w:val="28"/>
                <w:szCs w:val="28"/>
              </w:rPr>
              <w:t>и</w:t>
            </w:r>
            <w:r w:rsidRPr="00292DA8">
              <w:rPr>
                <w:sz w:val="28"/>
                <w:szCs w:val="28"/>
              </w:rPr>
              <w:t xml:space="preserve"> дополнительного образования МО «</w:t>
            </w:r>
            <w:r w:rsidR="0052260C" w:rsidRPr="00292DA8">
              <w:rPr>
                <w:sz w:val="28"/>
                <w:szCs w:val="28"/>
              </w:rPr>
              <w:t>Старомайнский</w:t>
            </w:r>
            <w:r w:rsidRPr="00292DA8">
              <w:rPr>
                <w:sz w:val="28"/>
                <w:szCs w:val="28"/>
              </w:rPr>
              <w:t xml:space="preserve"> район» созданы </w:t>
            </w:r>
            <w:r w:rsidRPr="00292DA8">
              <w:rPr>
                <w:sz w:val="28"/>
                <w:szCs w:val="28"/>
              </w:rPr>
              <w:lastRenderedPageBreak/>
              <w:t>общественно-деловые объединения и вовлечены представители работодателей в принятие решений по развитию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0C7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РРП</w:t>
            </w:r>
          </w:p>
          <w:p w:rsidR="00AE50C7" w:rsidRPr="00292DA8" w:rsidRDefault="00AE50C7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2260C" w:rsidRPr="00292DA8" w:rsidTr="005B1A1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8.1.1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Формирование перечня образовательных организаций, на базе которых будут созданы общественно-деловые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TableParagraph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Перечень образовательных организаций,  заявки, распорядительные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60C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</w:t>
            </w:r>
            <w:r w:rsidR="0052260C" w:rsidRPr="00292DA8">
              <w:rPr>
                <w:i/>
                <w:iCs/>
                <w:sz w:val="28"/>
                <w:szCs w:val="28"/>
              </w:rPr>
              <w:t xml:space="preserve">П </w:t>
            </w:r>
          </w:p>
          <w:p w:rsidR="0052260C" w:rsidRPr="00292DA8" w:rsidRDefault="0052260C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2260C" w:rsidRPr="00292DA8" w:rsidTr="005B1A1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8.1.2.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Организация мероприятий по созданию общественно-делов</w:t>
            </w:r>
            <w:r w:rsidR="00D36F3E" w:rsidRPr="00292DA8">
              <w:rPr>
                <w:sz w:val="28"/>
                <w:szCs w:val="28"/>
              </w:rPr>
              <w:t>ое</w:t>
            </w:r>
            <w:r w:rsidRPr="00292DA8">
              <w:rPr>
                <w:sz w:val="28"/>
                <w:szCs w:val="28"/>
              </w:rPr>
              <w:t xml:space="preserve"> объединени</w:t>
            </w:r>
            <w:r w:rsidR="00D36F3E" w:rsidRPr="00292DA8">
              <w:rPr>
                <w:sz w:val="28"/>
                <w:szCs w:val="28"/>
              </w:rPr>
              <w:t>е</w:t>
            </w:r>
            <w:r w:rsidRPr="00292DA8">
              <w:rPr>
                <w:sz w:val="28"/>
                <w:szCs w:val="28"/>
              </w:rPr>
              <w:t xml:space="preserve"> на базе организаци</w:t>
            </w:r>
            <w:r w:rsidR="00D36F3E" w:rsidRPr="00292DA8">
              <w:rPr>
                <w:sz w:val="28"/>
                <w:szCs w:val="28"/>
              </w:rPr>
              <w:t>и</w:t>
            </w:r>
            <w:r w:rsidRPr="00292DA8">
              <w:rPr>
                <w:sz w:val="28"/>
                <w:szCs w:val="28"/>
              </w:rPr>
              <w:t xml:space="preserve"> дополнительного образования </w:t>
            </w:r>
            <w:r w:rsidRPr="00292DA8">
              <w:rPr>
                <w:sz w:val="28"/>
                <w:szCs w:val="28"/>
              </w:rPr>
              <w:lastRenderedPageBreak/>
              <w:t>МО «Старомайнский район» и вовлечению представителей работодателей в принятие решений по развитию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</w:t>
            </w:r>
            <w:r w:rsidRPr="00292DA8">
              <w:rPr>
                <w:sz w:val="28"/>
                <w:szCs w:val="28"/>
              </w:rPr>
              <w:lastRenderedPageBreak/>
              <w:t>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Перечень образовательных организаций,  </w:t>
            </w:r>
            <w:r w:rsidRPr="00292DA8">
              <w:rPr>
                <w:sz w:val="28"/>
                <w:szCs w:val="28"/>
              </w:rPr>
              <w:lastRenderedPageBreak/>
              <w:t>заявки, распорядительные акты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60C" w:rsidRPr="00292DA8" w:rsidRDefault="0052260C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292DA8">
              <w:rPr>
                <w:i/>
                <w:iCs/>
                <w:sz w:val="28"/>
                <w:szCs w:val="28"/>
              </w:rPr>
              <w:lastRenderedPageBreak/>
              <w:t>РП</w:t>
            </w:r>
          </w:p>
        </w:tc>
      </w:tr>
      <w:tr w:rsidR="0052260C" w:rsidRPr="00292DA8" w:rsidTr="005B1A1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D36F3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8.1</w:t>
            </w:r>
            <w:r w:rsidR="0052260C" w:rsidRPr="00292DA8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На базе 1 организации дополнительного образования МО «Старомайнский район» создан</w:t>
            </w:r>
            <w:r w:rsidR="00D36F3E" w:rsidRPr="00292DA8">
              <w:rPr>
                <w:sz w:val="28"/>
                <w:szCs w:val="28"/>
              </w:rPr>
              <w:t>о</w:t>
            </w:r>
            <w:r w:rsidRPr="00292DA8">
              <w:rPr>
                <w:sz w:val="28"/>
                <w:szCs w:val="28"/>
              </w:rPr>
              <w:t xml:space="preserve"> общественно-делов</w:t>
            </w:r>
            <w:r w:rsidR="00D36F3E" w:rsidRPr="00292DA8">
              <w:rPr>
                <w:sz w:val="28"/>
                <w:szCs w:val="28"/>
              </w:rPr>
              <w:t>о</w:t>
            </w:r>
            <w:r w:rsidRPr="00292DA8">
              <w:rPr>
                <w:sz w:val="28"/>
                <w:szCs w:val="28"/>
              </w:rPr>
              <w:t>е объединени</w:t>
            </w:r>
            <w:r w:rsidR="00D36F3E" w:rsidRPr="00292DA8">
              <w:rPr>
                <w:sz w:val="28"/>
                <w:szCs w:val="28"/>
              </w:rPr>
              <w:t>е</w:t>
            </w:r>
            <w:r w:rsidRPr="00292DA8">
              <w:rPr>
                <w:sz w:val="28"/>
                <w:szCs w:val="28"/>
              </w:rPr>
              <w:t xml:space="preserve"> и вовлечены представители работодателей в принятие решений по развитию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0C" w:rsidRPr="00292DA8" w:rsidRDefault="0052260C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Информационно-аналитическая справка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60C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ГАМО</w:t>
            </w:r>
            <w:r w:rsidR="0052260C" w:rsidRPr="00292DA8">
              <w:rPr>
                <w:i/>
                <w:iCs/>
                <w:sz w:val="28"/>
                <w:szCs w:val="28"/>
              </w:rPr>
              <w:t xml:space="preserve"> </w:t>
            </w:r>
          </w:p>
          <w:p w:rsidR="0052260C" w:rsidRPr="00292DA8" w:rsidRDefault="0052260C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36F3E" w:rsidRPr="00292DA8" w:rsidTr="005B1A1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Не менее чем 70% обучающихся организаций МО «Старомайнский район», </w:t>
            </w:r>
            <w:r w:rsidRPr="00292DA8">
              <w:rPr>
                <w:sz w:val="28"/>
                <w:szCs w:val="28"/>
              </w:rPr>
              <w:lastRenderedPageBreak/>
              <w:t>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Павлова Ксения </w:t>
            </w:r>
            <w:r w:rsidRPr="00292DA8">
              <w:rPr>
                <w:sz w:val="28"/>
                <w:szCs w:val="28"/>
              </w:rPr>
              <w:lastRenderedPageBreak/>
              <w:t>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 xml:space="preserve">Информационно-аналитическая </w:t>
            </w:r>
            <w:r w:rsidRPr="00292DA8">
              <w:rPr>
                <w:sz w:val="28"/>
                <w:szCs w:val="28"/>
              </w:rPr>
              <w:lastRenderedPageBreak/>
              <w:t>справка.</w:t>
            </w:r>
          </w:p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В МО «Старомайнский район» к концу 2024 года не менее 70 %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 и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3E" w:rsidRPr="00292DA8" w:rsidRDefault="00972095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РРП</w:t>
            </w:r>
            <w:r w:rsidR="00D36F3E" w:rsidRPr="00292DA8">
              <w:rPr>
                <w:i/>
                <w:iCs/>
                <w:sz w:val="28"/>
                <w:szCs w:val="28"/>
              </w:rPr>
              <w:t xml:space="preserve"> </w:t>
            </w:r>
          </w:p>
          <w:p w:rsidR="00D36F3E" w:rsidRPr="00292DA8" w:rsidRDefault="00D36F3E" w:rsidP="00292DA8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36F3E" w:rsidRPr="00292DA8" w:rsidTr="00461E6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9.1.1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Формирование перечня педагогов дополнительного образования, вовлеченных в различные формы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 xml:space="preserve">Павлова Ксения Константиновна, Руководитель Муниципального опорного центра дополнительного образования </w:t>
            </w:r>
            <w:r w:rsidRPr="00292DA8">
              <w:rPr>
                <w:sz w:val="28"/>
                <w:szCs w:val="28"/>
              </w:rPr>
              <w:lastRenderedPageBreak/>
              <w:t>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Информационно-аналитическая справка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3E" w:rsidRPr="00292DA8" w:rsidRDefault="00972095" w:rsidP="00292D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</w:t>
            </w:r>
          </w:p>
        </w:tc>
      </w:tr>
      <w:tr w:rsidR="00D36F3E" w:rsidRPr="00292DA8" w:rsidTr="00461E6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center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lastRenderedPageBreak/>
              <w:t>9.1.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70 % обучающихся организаций МО «Старомайнский район»,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2024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E" w:rsidRPr="00292DA8" w:rsidRDefault="00D36F3E" w:rsidP="00292DA8">
            <w:pPr>
              <w:pStyle w:val="Default"/>
              <w:jc w:val="both"/>
              <w:rPr>
                <w:sz w:val="28"/>
                <w:szCs w:val="28"/>
              </w:rPr>
            </w:pPr>
            <w:r w:rsidRPr="00292DA8">
              <w:rPr>
                <w:sz w:val="28"/>
                <w:szCs w:val="28"/>
              </w:rPr>
              <w:t>Отчет установленной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3E" w:rsidRPr="00292DA8" w:rsidRDefault="00972095" w:rsidP="00292D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ГАМО</w:t>
            </w:r>
          </w:p>
        </w:tc>
      </w:tr>
    </w:tbl>
    <w:p w:rsidR="00972095" w:rsidRDefault="00972095" w:rsidP="00140101">
      <w:pPr>
        <w:pStyle w:val="Default"/>
        <w:rPr>
          <w:sz w:val="28"/>
          <w:szCs w:val="28"/>
        </w:rPr>
      </w:pPr>
    </w:p>
    <w:p w:rsidR="00972095" w:rsidRDefault="00972095" w:rsidP="00140101">
      <w:pPr>
        <w:pStyle w:val="Default"/>
        <w:rPr>
          <w:sz w:val="28"/>
          <w:szCs w:val="28"/>
        </w:rPr>
      </w:pPr>
    </w:p>
    <w:p w:rsidR="00140101" w:rsidRDefault="00140101" w:rsidP="00140101">
      <w:pPr>
        <w:pStyle w:val="Default"/>
        <w:rPr>
          <w:sz w:val="28"/>
          <w:szCs w:val="28"/>
        </w:rPr>
      </w:pPr>
    </w:p>
    <w:p w:rsidR="00FC1236" w:rsidRDefault="00FC1236" w:rsidP="00140101">
      <w:pPr>
        <w:pStyle w:val="Default"/>
        <w:rPr>
          <w:sz w:val="28"/>
          <w:szCs w:val="28"/>
        </w:rPr>
      </w:pPr>
    </w:p>
    <w:p w:rsidR="00FC1236" w:rsidRDefault="00FC1236" w:rsidP="00140101">
      <w:pPr>
        <w:pStyle w:val="Default"/>
        <w:rPr>
          <w:sz w:val="28"/>
          <w:szCs w:val="28"/>
        </w:rPr>
      </w:pPr>
    </w:p>
    <w:p w:rsidR="00FC1236" w:rsidRDefault="00FC1236" w:rsidP="00140101">
      <w:pPr>
        <w:pStyle w:val="Default"/>
        <w:rPr>
          <w:sz w:val="28"/>
          <w:szCs w:val="28"/>
        </w:rPr>
      </w:pPr>
    </w:p>
    <w:p w:rsidR="00FC1236" w:rsidRDefault="00FC1236" w:rsidP="00140101">
      <w:pPr>
        <w:pStyle w:val="Default"/>
        <w:rPr>
          <w:sz w:val="28"/>
          <w:szCs w:val="28"/>
        </w:rPr>
      </w:pPr>
    </w:p>
    <w:p w:rsidR="00FC1236" w:rsidRDefault="00FC1236" w:rsidP="00140101">
      <w:pPr>
        <w:pStyle w:val="Default"/>
        <w:rPr>
          <w:sz w:val="28"/>
          <w:szCs w:val="28"/>
        </w:rPr>
      </w:pPr>
    </w:p>
    <w:p w:rsidR="00FC1236" w:rsidRPr="00292DA8" w:rsidRDefault="00FC1236" w:rsidP="00140101">
      <w:pPr>
        <w:pStyle w:val="Default"/>
        <w:rPr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92DA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E4CEF" w:rsidRPr="00292DA8" w:rsidRDefault="009E4CEF" w:rsidP="00292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05E" w:rsidRPr="00292DA8" w:rsidRDefault="0002105E" w:rsidP="00292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05E" w:rsidRPr="00292DA8" w:rsidRDefault="00D36F3E" w:rsidP="00292D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2DA8">
        <w:rPr>
          <w:rFonts w:ascii="Times New Roman" w:hAnsi="Times New Roman"/>
          <w:sz w:val="28"/>
          <w:szCs w:val="28"/>
        </w:rPr>
        <w:t>1</w:t>
      </w:r>
      <w:r w:rsidR="0002105E" w:rsidRPr="00292DA8">
        <w:rPr>
          <w:rFonts w:ascii="Times New Roman" w:hAnsi="Times New Roman"/>
          <w:sz w:val="28"/>
          <w:szCs w:val="28"/>
        </w:rPr>
        <w:t>. Управление рисками</w:t>
      </w:r>
      <w:r w:rsidR="00233052" w:rsidRPr="00292DA8">
        <w:rPr>
          <w:rFonts w:ascii="Times New Roman" w:hAnsi="Times New Roman"/>
          <w:sz w:val="28"/>
          <w:szCs w:val="28"/>
        </w:rPr>
        <w:t>/возможностями</w:t>
      </w:r>
      <w:r w:rsidR="0002105E" w:rsidRPr="00292DA8">
        <w:rPr>
          <w:rFonts w:ascii="Times New Roman" w:hAnsi="Times New Roman"/>
          <w:sz w:val="28"/>
          <w:szCs w:val="28"/>
        </w:rPr>
        <w:t xml:space="preserve"> проекта</w:t>
      </w:r>
    </w:p>
    <w:p w:rsidR="0002105E" w:rsidRPr="00292DA8" w:rsidRDefault="0002105E" w:rsidP="00292D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549"/>
        <w:gridCol w:w="1695"/>
        <w:gridCol w:w="2549"/>
        <w:gridCol w:w="1723"/>
        <w:gridCol w:w="1229"/>
        <w:gridCol w:w="2070"/>
        <w:gridCol w:w="3043"/>
      </w:tblGrid>
      <w:tr w:rsidR="008F3319" w:rsidRPr="00292DA8" w:rsidTr="00766630">
        <w:tc>
          <w:tcPr>
            <w:tcW w:w="594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49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Наименование риска</w:t>
            </w:r>
            <w:r w:rsidR="00587D89" w:rsidRPr="00292DA8">
              <w:rPr>
                <w:rFonts w:ascii="Times New Roman" w:hAnsi="Times New Roman"/>
                <w:sz w:val="28"/>
                <w:szCs w:val="28"/>
              </w:rPr>
              <w:t>/возможности</w:t>
            </w:r>
          </w:p>
        </w:tc>
        <w:tc>
          <w:tcPr>
            <w:tcW w:w="1695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Ожидаемые последствия</w:t>
            </w:r>
          </w:p>
        </w:tc>
        <w:tc>
          <w:tcPr>
            <w:tcW w:w="2549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Мероприятия по предупреждению риска</w:t>
            </w:r>
            <w:r w:rsidR="00587D89" w:rsidRPr="00292DA8">
              <w:rPr>
                <w:rFonts w:ascii="Times New Roman" w:hAnsi="Times New Roman"/>
                <w:sz w:val="28"/>
                <w:szCs w:val="28"/>
              </w:rPr>
              <w:t>/возможности</w:t>
            </w:r>
          </w:p>
        </w:tc>
        <w:tc>
          <w:tcPr>
            <w:tcW w:w="1723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FF0000"/>
                <w:sz w:val="28"/>
                <w:szCs w:val="28"/>
              </w:rPr>
              <w:t>Вероятность</w:t>
            </w:r>
          </w:p>
        </w:tc>
        <w:tc>
          <w:tcPr>
            <w:tcW w:w="1229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FF0000"/>
                <w:sz w:val="28"/>
                <w:szCs w:val="28"/>
              </w:rPr>
              <w:t>Уровень влияния</w:t>
            </w:r>
          </w:p>
        </w:tc>
        <w:tc>
          <w:tcPr>
            <w:tcW w:w="2070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FF0000"/>
                <w:sz w:val="28"/>
                <w:szCs w:val="28"/>
              </w:rPr>
              <w:t>Периодичность мониторинга</w:t>
            </w:r>
          </w:p>
        </w:tc>
        <w:tc>
          <w:tcPr>
            <w:tcW w:w="3043" w:type="dxa"/>
          </w:tcPr>
          <w:p w:rsidR="0002105E" w:rsidRPr="00292DA8" w:rsidRDefault="0002105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Ответственный за управление риском</w:t>
            </w:r>
            <w:r w:rsidR="00587D89" w:rsidRPr="00292DA8">
              <w:rPr>
                <w:rFonts w:ascii="Times New Roman" w:hAnsi="Times New Roman"/>
                <w:sz w:val="28"/>
                <w:szCs w:val="28"/>
              </w:rPr>
              <w:t>/возможностью</w:t>
            </w:r>
          </w:p>
        </w:tc>
      </w:tr>
      <w:tr w:rsidR="008F3319" w:rsidRPr="00292DA8" w:rsidTr="00766630">
        <w:tc>
          <w:tcPr>
            <w:tcW w:w="594" w:type="dxa"/>
          </w:tcPr>
          <w:p w:rsidR="0002105E" w:rsidRPr="00292DA8" w:rsidRDefault="00D36F3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9" w:type="dxa"/>
          </w:tcPr>
          <w:p w:rsidR="0002105E" w:rsidRPr="00292DA8" w:rsidRDefault="00D36F3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На базе организации дополнительного образования МО «Старомайнский район» созданы общественно-деловые объединения и вовлечены представители работодателей в принятие решений по развитию образовательных организаций</w:t>
            </w:r>
          </w:p>
        </w:tc>
        <w:tc>
          <w:tcPr>
            <w:tcW w:w="1695" w:type="dxa"/>
          </w:tcPr>
          <w:p w:rsidR="0002105E" w:rsidRPr="00292DA8" w:rsidRDefault="00D36F3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Не исполнение</w:t>
            </w:r>
          </w:p>
        </w:tc>
        <w:tc>
          <w:tcPr>
            <w:tcW w:w="2549" w:type="dxa"/>
          </w:tcPr>
          <w:p w:rsidR="0002105E" w:rsidRPr="00292DA8" w:rsidRDefault="00D36F3E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Мониторинг работодателей и социальных партнеров </w:t>
            </w:r>
            <w:r w:rsidR="00B30486" w:rsidRPr="00292DA8">
              <w:rPr>
                <w:rFonts w:ascii="Times New Roman" w:hAnsi="Times New Roman"/>
                <w:sz w:val="28"/>
                <w:szCs w:val="28"/>
              </w:rPr>
              <w:t>вовлечению представителей работодателей в принятие решений по развитию образовательных организаций</w:t>
            </w:r>
          </w:p>
        </w:tc>
        <w:tc>
          <w:tcPr>
            <w:tcW w:w="1723" w:type="dxa"/>
          </w:tcPr>
          <w:p w:rsidR="0002105E" w:rsidRPr="00C43FDE" w:rsidRDefault="00497D13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3FDE">
              <w:rPr>
                <w:rFonts w:ascii="Times New Roman" w:hAnsi="Times New Roman"/>
                <w:color w:val="FF0000"/>
                <w:sz w:val="28"/>
                <w:szCs w:val="28"/>
              </w:rPr>
              <w:t>98</w:t>
            </w:r>
            <w:r w:rsidR="00B30486" w:rsidRPr="00C43FD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1229" w:type="dxa"/>
          </w:tcPr>
          <w:p w:rsidR="0002105E" w:rsidRPr="00C43FDE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3FDE">
              <w:rPr>
                <w:rFonts w:ascii="Times New Roman" w:hAnsi="Times New Roman"/>
                <w:color w:val="FF0000"/>
                <w:sz w:val="28"/>
                <w:szCs w:val="28"/>
              </w:rPr>
              <w:t>Отсутствие активных работодателей для организации общественно-деловых обьединений</w:t>
            </w:r>
          </w:p>
        </w:tc>
        <w:tc>
          <w:tcPr>
            <w:tcW w:w="2070" w:type="dxa"/>
          </w:tcPr>
          <w:p w:rsidR="0002105E" w:rsidRPr="00C43FDE" w:rsidRDefault="00B30486" w:rsidP="00497D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3FD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Один раз в </w:t>
            </w:r>
            <w:r w:rsidR="00497D13" w:rsidRPr="00C43FDE">
              <w:rPr>
                <w:rFonts w:ascii="Times New Roman" w:hAnsi="Times New Roman"/>
                <w:color w:val="FF0000"/>
                <w:sz w:val="28"/>
                <w:szCs w:val="28"/>
              </w:rPr>
              <w:t>полгода</w:t>
            </w:r>
          </w:p>
        </w:tc>
        <w:tc>
          <w:tcPr>
            <w:tcW w:w="3043" w:type="dxa"/>
          </w:tcPr>
          <w:p w:rsidR="0002105E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Ксения Константиновна, Руководитель Муниципального опорного центра дополнительного образования детей муниципального образования «Старомайнский район»</w:t>
            </w:r>
          </w:p>
        </w:tc>
      </w:tr>
    </w:tbl>
    <w:p w:rsidR="0002105E" w:rsidRPr="00292DA8" w:rsidRDefault="0002105E" w:rsidP="00292D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105E" w:rsidRPr="00E63B6C" w:rsidRDefault="00140101" w:rsidP="00292DA8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2105E" w:rsidRPr="00292DA8">
        <w:rPr>
          <w:rFonts w:ascii="Times New Roman" w:hAnsi="Times New Roman"/>
          <w:sz w:val="28"/>
          <w:szCs w:val="28"/>
        </w:rPr>
        <w:t>. </w:t>
      </w:r>
      <w:r w:rsidR="00587D89" w:rsidRPr="00292DA8">
        <w:rPr>
          <w:rFonts w:ascii="Times New Roman" w:hAnsi="Times New Roman"/>
          <w:sz w:val="28"/>
          <w:szCs w:val="28"/>
        </w:rPr>
        <w:t xml:space="preserve">Детализация показателей и финансирования бюджета на </w:t>
      </w:r>
      <w:r w:rsidR="00587D89" w:rsidRPr="00C43FDE">
        <w:rPr>
          <w:rFonts w:ascii="Times New Roman" w:hAnsi="Times New Roman"/>
          <w:color w:val="000000" w:themeColor="text1"/>
          <w:sz w:val="28"/>
          <w:szCs w:val="28"/>
        </w:rPr>
        <w:t>ближайший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2454"/>
        <w:gridCol w:w="2454"/>
        <w:gridCol w:w="2462"/>
        <w:gridCol w:w="2456"/>
        <w:gridCol w:w="2467"/>
      </w:tblGrid>
      <w:tr w:rsidR="00233052" w:rsidRPr="00292DA8" w:rsidTr="00FC1236">
        <w:tc>
          <w:tcPr>
            <w:tcW w:w="2493" w:type="dxa"/>
            <w:vMerge w:val="restart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показателя, единицы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изменения</w:t>
            </w:r>
          </w:p>
        </w:tc>
        <w:tc>
          <w:tcPr>
            <w:tcW w:w="9826" w:type="dxa"/>
            <w:gridSpan w:val="4"/>
          </w:tcPr>
          <w:p w:rsidR="00233052" w:rsidRPr="00292DA8" w:rsidRDefault="00233052" w:rsidP="00BE2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Плановые значения на </w:t>
            </w:r>
            <w:r w:rsidR="00972095">
              <w:rPr>
                <w:rFonts w:ascii="Times New Roman" w:hAnsi="Times New Roman"/>
                <w:sz w:val="28"/>
                <w:szCs w:val="28"/>
              </w:rPr>
              <w:t>20</w:t>
            </w:r>
            <w:r w:rsidR="00BE2EF6">
              <w:rPr>
                <w:rFonts w:ascii="Times New Roman" w:hAnsi="Times New Roman"/>
                <w:sz w:val="28"/>
                <w:szCs w:val="28"/>
              </w:rPr>
              <w:t>20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67" w:type="dxa"/>
            <w:vMerge w:val="restart"/>
          </w:tcPr>
          <w:p w:rsidR="00233052" w:rsidRPr="00292DA8" w:rsidRDefault="00233052" w:rsidP="00E63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Плановое значение на </w:t>
            </w:r>
            <w:r w:rsidR="00E63B6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292DA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F3319" w:rsidRPr="00292DA8" w:rsidTr="00FC1236">
        <w:tc>
          <w:tcPr>
            <w:tcW w:w="2493" w:type="dxa"/>
            <w:vMerge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январь-март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январь-сентябрь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467" w:type="dxa"/>
            <w:vMerge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319" w:rsidRPr="00292DA8" w:rsidTr="00FC1236">
        <w:tc>
          <w:tcPr>
            <w:tcW w:w="2493" w:type="dxa"/>
          </w:tcPr>
          <w:p w:rsidR="00233052" w:rsidRPr="00FC1236" w:rsidRDefault="00FC1236" w:rsidP="00FC1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6E2">
              <w:rPr>
                <w:rFonts w:ascii="Times New Roman" w:hAnsi="Times New Roman"/>
                <w:sz w:val="28"/>
                <w:szCs w:val="28"/>
              </w:rPr>
              <w:lastRenderedPageBreak/>
              <w:t>Обновление спортивного оборудования для развития клубного спортивного движения в МКОО Жедяевская СШ</w:t>
            </w:r>
          </w:p>
        </w:tc>
        <w:tc>
          <w:tcPr>
            <w:tcW w:w="2454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33052" w:rsidRPr="00292DA8" w:rsidRDefault="00E63B6C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0,087</w:t>
            </w:r>
          </w:p>
        </w:tc>
        <w:tc>
          <w:tcPr>
            <w:tcW w:w="2462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233052" w:rsidRPr="00292DA8" w:rsidRDefault="00E63B6C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0,087</w:t>
            </w:r>
          </w:p>
        </w:tc>
      </w:tr>
      <w:tr w:rsidR="008F3319" w:rsidRPr="00292DA8" w:rsidTr="00FC1236">
        <w:tc>
          <w:tcPr>
            <w:tcW w:w="2493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Общий бюджет проекта, млн рублей</w:t>
            </w:r>
          </w:p>
        </w:tc>
        <w:tc>
          <w:tcPr>
            <w:tcW w:w="2454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233052" w:rsidRPr="00292DA8" w:rsidRDefault="00FC123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0,087</w:t>
            </w:r>
          </w:p>
        </w:tc>
        <w:tc>
          <w:tcPr>
            <w:tcW w:w="2462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233052" w:rsidRPr="00292DA8" w:rsidRDefault="00233052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6DF6" w:rsidRPr="00292DA8" w:rsidRDefault="00046DF6" w:rsidP="00292D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5212" w:rsidRPr="00292DA8" w:rsidRDefault="00140101" w:rsidP="00292D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5212" w:rsidRPr="00292DA8">
        <w:rPr>
          <w:rFonts w:ascii="Times New Roman" w:hAnsi="Times New Roman"/>
          <w:sz w:val="28"/>
          <w:szCs w:val="28"/>
        </w:rPr>
        <w:t>. Медиаплан освещения реализации и получения результатов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3835"/>
        <w:gridCol w:w="1999"/>
        <w:gridCol w:w="2565"/>
        <w:gridCol w:w="2165"/>
        <w:gridCol w:w="2172"/>
      </w:tblGrid>
      <w:tr w:rsidR="00D70EAC" w:rsidRPr="00292DA8" w:rsidTr="00B30486">
        <w:tc>
          <w:tcPr>
            <w:tcW w:w="2050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Месяц, год</w:t>
            </w:r>
          </w:p>
        </w:tc>
        <w:tc>
          <w:tcPr>
            <w:tcW w:w="3835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Тематика сообщений</w:t>
            </w:r>
          </w:p>
        </w:tc>
        <w:tc>
          <w:tcPr>
            <w:tcW w:w="1999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565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СМИ (уровень)</w:t>
            </w:r>
          </w:p>
        </w:tc>
        <w:tc>
          <w:tcPr>
            <w:tcW w:w="2165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Медиаперсоны</w:t>
            </w:r>
          </w:p>
        </w:tc>
        <w:tc>
          <w:tcPr>
            <w:tcW w:w="2172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D70EAC" w:rsidRPr="00292DA8" w:rsidTr="00B30486">
        <w:tc>
          <w:tcPr>
            <w:tcW w:w="2050" w:type="dxa"/>
          </w:tcPr>
          <w:p w:rsidR="00D04BAD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="00D70EAC"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2020</w:t>
            </w:r>
          </w:p>
        </w:tc>
        <w:tc>
          <w:tcPr>
            <w:tcW w:w="3835" w:type="dxa"/>
          </w:tcPr>
          <w:p w:rsidR="00D04BAD" w:rsidRPr="00292DA8" w:rsidRDefault="00D70EAC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создании новых мест в дополнительном образовании</w:t>
            </w:r>
          </w:p>
        </w:tc>
        <w:tc>
          <w:tcPr>
            <w:tcW w:w="1999" w:type="dxa"/>
          </w:tcPr>
          <w:p w:rsidR="00D04BAD" w:rsidRPr="00292DA8" w:rsidRDefault="002366B1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D70EAC"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</w:t>
            </w:r>
          </w:p>
        </w:tc>
        <w:tc>
          <w:tcPr>
            <w:tcW w:w="2565" w:type="dxa"/>
          </w:tcPr>
          <w:p w:rsidR="00D04BAD" w:rsidRPr="00292DA8" w:rsidRDefault="00D70EAC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Официальный сайт Администрации МО «Старомайнский район», Управления образования, МБОО Старомайнской СШ№1, МКОО Русскоюрткульская СШ им. А.И. Новикова, социальные сети</w:t>
            </w:r>
          </w:p>
        </w:tc>
        <w:tc>
          <w:tcPr>
            <w:tcW w:w="2165" w:type="dxa"/>
          </w:tcPr>
          <w:p w:rsidR="00D04BAD" w:rsidRPr="00292DA8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D04BAD" w:rsidRPr="00292DA8" w:rsidRDefault="00D70EAC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К.К.</w:t>
            </w:r>
            <w:r w:rsidR="00292DA8" w:rsidRPr="00292DA8">
              <w:rPr>
                <w:rFonts w:ascii="Times New Roman" w:hAnsi="Times New Roman"/>
                <w:sz w:val="28"/>
                <w:szCs w:val="28"/>
              </w:rPr>
              <w:t>, Гафурова Н.В., Рыжова Н.Н.</w:t>
            </w:r>
          </w:p>
        </w:tc>
      </w:tr>
      <w:tr w:rsidR="002B718F" w:rsidRPr="00292DA8" w:rsidTr="00B30486">
        <w:tc>
          <w:tcPr>
            <w:tcW w:w="2050" w:type="dxa"/>
          </w:tcPr>
          <w:p w:rsidR="002B718F" w:rsidRPr="00292DA8" w:rsidRDefault="002B718F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Сентябрь 2020</w:t>
            </w:r>
          </w:p>
        </w:tc>
        <w:tc>
          <w:tcPr>
            <w:tcW w:w="3835" w:type="dxa"/>
          </w:tcPr>
          <w:p w:rsidR="002B718F" w:rsidRPr="00292DA8" w:rsidRDefault="002B718F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работе мобильного технопарка «Кванториум» на базе МБОО Старомайнская СШ №2</w:t>
            </w:r>
          </w:p>
        </w:tc>
        <w:tc>
          <w:tcPr>
            <w:tcW w:w="1999" w:type="dxa"/>
          </w:tcPr>
          <w:p w:rsidR="002B718F" w:rsidRPr="00292DA8" w:rsidRDefault="002366B1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B718F"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</w:t>
            </w:r>
          </w:p>
        </w:tc>
        <w:tc>
          <w:tcPr>
            <w:tcW w:w="2565" w:type="dxa"/>
          </w:tcPr>
          <w:p w:rsidR="002B718F" w:rsidRPr="00292DA8" w:rsidRDefault="002B718F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Официальный сайт Администрации МО «Старомайнский район», Управления образования, МБОО Старомайнской СШ №2, социальные сети</w:t>
            </w:r>
          </w:p>
        </w:tc>
        <w:tc>
          <w:tcPr>
            <w:tcW w:w="2165" w:type="dxa"/>
          </w:tcPr>
          <w:p w:rsidR="002B718F" w:rsidRPr="00292DA8" w:rsidRDefault="002B718F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B718F" w:rsidRPr="00292DA8" w:rsidRDefault="002B718F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К.К</w:t>
            </w:r>
            <w:r w:rsidR="00292DA8" w:rsidRPr="00292DA8">
              <w:rPr>
                <w:rFonts w:ascii="Times New Roman" w:hAnsi="Times New Roman"/>
                <w:sz w:val="28"/>
                <w:szCs w:val="28"/>
              </w:rPr>
              <w:t>., Половинкина Т.Н.</w:t>
            </w:r>
          </w:p>
        </w:tc>
      </w:tr>
      <w:tr w:rsidR="00D70EAC" w:rsidRPr="00292DA8" w:rsidTr="00B30486">
        <w:tc>
          <w:tcPr>
            <w:tcW w:w="2050" w:type="dxa"/>
          </w:tcPr>
          <w:p w:rsidR="00D04BAD" w:rsidRPr="00292DA8" w:rsidRDefault="003C4419" w:rsidP="00292D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 202</w:t>
            </w:r>
            <w:r w:rsidR="00B30486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35" w:type="dxa"/>
          </w:tcPr>
          <w:p w:rsidR="00D04BAD" w:rsidRPr="005806E2" w:rsidRDefault="003C4419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создании условий для занятия физической культурой и спортом в МКОО </w:t>
            </w:r>
            <w:r w:rsidR="001D7B5F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Жедяевская</w:t>
            </w:r>
            <w:r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СШ</w:t>
            </w:r>
          </w:p>
        </w:tc>
        <w:tc>
          <w:tcPr>
            <w:tcW w:w="1999" w:type="dxa"/>
          </w:tcPr>
          <w:p w:rsidR="00D04BAD" w:rsidRPr="005806E2" w:rsidRDefault="002366B1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3C4419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</w:t>
            </w:r>
          </w:p>
        </w:tc>
        <w:tc>
          <w:tcPr>
            <w:tcW w:w="2565" w:type="dxa"/>
          </w:tcPr>
          <w:p w:rsidR="00D04BAD" w:rsidRPr="005806E2" w:rsidRDefault="003C4419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Официальный сайт Администрации МО «Старомайнский район», Управления образования, МКОО </w:t>
            </w:r>
            <w:r w:rsidR="001D7B5F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Жедяевская</w:t>
            </w:r>
            <w:r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СШ, социальные сети</w:t>
            </w:r>
          </w:p>
        </w:tc>
        <w:tc>
          <w:tcPr>
            <w:tcW w:w="2165" w:type="dxa"/>
          </w:tcPr>
          <w:p w:rsidR="00D04BAD" w:rsidRPr="005806E2" w:rsidRDefault="00D04BAD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</w:tcPr>
          <w:p w:rsidR="00D04BAD" w:rsidRPr="005806E2" w:rsidRDefault="002158C9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Павлова К.К</w:t>
            </w:r>
            <w:r w:rsidR="00292DA8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., </w:t>
            </w:r>
            <w:r w:rsidR="001D7B5F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Фомичева Л.В</w:t>
            </w:r>
            <w:r w:rsidR="00292DA8" w:rsidRPr="00580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30486" w:rsidRPr="00292DA8" w:rsidTr="00B30486">
        <w:tc>
          <w:tcPr>
            <w:tcW w:w="2050" w:type="dxa"/>
          </w:tcPr>
          <w:p w:rsidR="00B30486" w:rsidRPr="00292DA8" w:rsidRDefault="00B30486" w:rsidP="00292D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 2021</w:t>
            </w:r>
          </w:p>
        </w:tc>
        <w:tc>
          <w:tcPr>
            <w:tcW w:w="3835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организации мероприятий по созданию очно-заочных, сезонных профильных школ, направленных на проектную деятельность на базе центра «Точка роста» МКОО Прибрежненская СШ</w:t>
            </w:r>
          </w:p>
        </w:tc>
        <w:tc>
          <w:tcPr>
            <w:tcW w:w="1999" w:type="dxa"/>
          </w:tcPr>
          <w:p w:rsidR="00B30486" w:rsidRPr="00292DA8" w:rsidRDefault="002366B1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B30486"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</w:t>
            </w:r>
          </w:p>
        </w:tc>
        <w:tc>
          <w:tcPr>
            <w:tcW w:w="2565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Официальный сайт Администрации МО «Старомайнский район», Управления образования, МКОО </w:t>
            </w: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Прибрежненская СШ, социальные сети</w:t>
            </w:r>
          </w:p>
        </w:tc>
        <w:tc>
          <w:tcPr>
            <w:tcW w:w="2165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К.К</w:t>
            </w:r>
            <w:r w:rsidR="00292DA8" w:rsidRPr="00292DA8">
              <w:rPr>
                <w:rFonts w:ascii="Times New Roman" w:hAnsi="Times New Roman"/>
                <w:sz w:val="28"/>
                <w:szCs w:val="28"/>
              </w:rPr>
              <w:t>., Погодина Н.М.</w:t>
            </w:r>
          </w:p>
        </w:tc>
      </w:tr>
      <w:tr w:rsidR="00B30486" w:rsidRPr="00292DA8" w:rsidTr="00B30486">
        <w:tc>
          <w:tcPr>
            <w:tcW w:w="2050" w:type="dxa"/>
          </w:tcPr>
          <w:p w:rsidR="00B30486" w:rsidRPr="001D7B5F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Сентябрь 2022</w:t>
            </w:r>
          </w:p>
        </w:tc>
        <w:tc>
          <w:tcPr>
            <w:tcW w:w="3835" w:type="dxa"/>
          </w:tcPr>
          <w:p w:rsidR="00B30486" w:rsidRPr="001D7B5F" w:rsidRDefault="00B30486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создании условий для занятия физической культурой и спортом в МКОО 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Прибрежненская 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СШ</w:t>
            </w:r>
          </w:p>
        </w:tc>
        <w:tc>
          <w:tcPr>
            <w:tcW w:w="1999" w:type="dxa"/>
          </w:tcPr>
          <w:p w:rsidR="00B30486" w:rsidRPr="001D7B5F" w:rsidRDefault="002366B1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B30486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татья</w:t>
            </w:r>
          </w:p>
        </w:tc>
        <w:tc>
          <w:tcPr>
            <w:tcW w:w="2565" w:type="dxa"/>
          </w:tcPr>
          <w:p w:rsidR="00B30486" w:rsidRPr="001D7B5F" w:rsidRDefault="00B30486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Официальный сайт Администрации МО «Старомайнский район», Управления образования, МКОО 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Прибрежненская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СШ, социальные сети</w:t>
            </w:r>
          </w:p>
        </w:tc>
        <w:tc>
          <w:tcPr>
            <w:tcW w:w="2165" w:type="dxa"/>
          </w:tcPr>
          <w:p w:rsidR="00B30486" w:rsidRPr="001D7B5F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</w:tcPr>
          <w:p w:rsidR="00B30486" w:rsidRPr="001D7B5F" w:rsidRDefault="00292DA8" w:rsidP="001D7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Павлова К.К., </w:t>
            </w:r>
            <w:r w:rsidR="001D7B5F"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Погодина Н.М</w:t>
            </w:r>
            <w:r w:rsidRPr="001D7B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30486" w:rsidRPr="00292DA8" w:rsidTr="00B30486">
        <w:tc>
          <w:tcPr>
            <w:tcW w:w="2050" w:type="dxa"/>
          </w:tcPr>
          <w:p w:rsidR="00B30486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3835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Размещение информации о работе системы дополнительного образования: кружков, секций</w:t>
            </w:r>
          </w:p>
        </w:tc>
        <w:tc>
          <w:tcPr>
            <w:tcW w:w="1999" w:type="dxa"/>
          </w:tcPr>
          <w:p w:rsidR="00B30486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Статья</w:t>
            </w:r>
          </w:p>
        </w:tc>
        <w:tc>
          <w:tcPr>
            <w:tcW w:w="2565" w:type="dxa"/>
          </w:tcPr>
          <w:p w:rsidR="00B30486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Официальный сайт Управления образования, организаций дополнительного образования, социальные сети</w:t>
            </w:r>
          </w:p>
        </w:tc>
        <w:tc>
          <w:tcPr>
            <w:tcW w:w="2165" w:type="dxa"/>
          </w:tcPr>
          <w:p w:rsidR="00B30486" w:rsidRPr="00292DA8" w:rsidRDefault="00B30486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30486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>Павлова К.К., Голлоева В.А., Уланова Е.А., Погодина Н.М., Дубровская Ю.А., Рыжова Н.Н., Гафурова Н.В.</w:t>
            </w:r>
          </w:p>
        </w:tc>
      </w:tr>
      <w:tr w:rsidR="00292DA8" w:rsidRPr="00292DA8" w:rsidTr="00B30486">
        <w:tc>
          <w:tcPr>
            <w:tcW w:w="2050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3835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о создании условий для обеспечения реализации дополнительных общеобразовательных программ для детей с ограниченными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возможностями здоровья</w:t>
            </w:r>
          </w:p>
        </w:tc>
        <w:tc>
          <w:tcPr>
            <w:tcW w:w="1999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Статья </w:t>
            </w:r>
          </w:p>
        </w:tc>
        <w:tc>
          <w:tcPr>
            <w:tcW w:w="2565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Официальный сайт Управления образования, организаций дополнительного образования, социальные сети</w:t>
            </w:r>
          </w:p>
        </w:tc>
        <w:tc>
          <w:tcPr>
            <w:tcW w:w="2165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92DA8" w:rsidRPr="00292DA8" w:rsidRDefault="00292DA8" w:rsidP="00292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DA8">
              <w:rPr>
                <w:rFonts w:ascii="Times New Roman" w:hAnsi="Times New Roman"/>
                <w:sz w:val="28"/>
                <w:szCs w:val="28"/>
              </w:rPr>
              <w:t xml:space="preserve">Павлова К.К., Голлоева В.А., Уланова Е.А., Погодина Н.М., Дубровская Ю.А., Рыжова Н.Н., Гафурова </w:t>
            </w:r>
            <w:r w:rsidRPr="00292DA8">
              <w:rPr>
                <w:rFonts w:ascii="Times New Roman" w:hAnsi="Times New Roman"/>
                <w:sz w:val="28"/>
                <w:szCs w:val="28"/>
              </w:rPr>
              <w:lastRenderedPageBreak/>
              <w:t>Н.В.</w:t>
            </w:r>
          </w:p>
        </w:tc>
      </w:tr>
    </w:tbl>
    <w:p w:rsidR="00B455B2" w:rsidRPr="00292DA8" w:rsidRDefault="00B455B2" w:rsidP="00292D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0587" w:rsidRPr="00292DA8" w:rsidRDefault="00782795" w:rsidP="00292DA8">
      <w:pPr>
        <w:pStyle w:val="Default"/>
        <w:tabs>
          <w:tab w:val="left" w:pos="12048"/>
        </w:tabs>
        <w:rPr>
          <w:sz w:val="28"/>
          <w:szCs w:val="28"/>
        </w:rPr>
        <w:sectPr w:rsidR="00CE0587" w:rsidRPr="00292DA8" w:rsidSect="0080449C">
          <w:headerReference w:type="default" r:id="rId8"/>
          <w:headerReference w:type="first" r:id="rId9"/>
          <w:type w:val="continuous"/>
          <w:pgSz w:w="16838" w:h="11906" w:orient="landscape"/>
          <w:pgMar w:top="851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292DA8">
        <w:rPr>
          <w:sz w:val="28"/>
          <w:szCs w:val="28"/>
        </w:rPr>
        <w:tab/>
      </w:r>
    </w:p>
    <w:bookmarkEnd w:id="1"/>
    <w:bookmarkEnd w:id="2"/>
    <w:p w:rsidR="002275D0" w:rsidRPr="00292DA8" w:rsidRDefault="002275D0" w:rsidP="00292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275D0" w:rsidRPr="00292DA8" w:rsidSect="005007F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39" w:rsidRDefault="00883E39" w:rsidP="00A12D25">
      <w:pPr>
        <w:spacing w:after="0" w:line="240" w:lineRule="auto"/>
      </w:pPr>
      <w:r>
        <w:separator/>
      </w:r>
    </w:p>
  </w:endnote>
  <w:endnote w:type="continuationSeparator" w:id="1">
    <w:p w:rsidR="00883E39" w:rsidRDefault="00883E39" w:rsidP="00A1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Default="001D7B5F">
    <w:pPr>
      <w:pStyle w:val="a5"/>
      <w:tabs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Default="001D7B5F">
    <w:pPr>
      <w:pStyle w:val="a5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39" w:rsidRDefault="00883E39" w:rsidP="00A12D25">
      <w:pPr>
        <w:spacing w:after="0" w:line="240" w:lineRule="auto"/>
      </w:pPr>
      <w:r>
        <w:separator/>
      </w:r>
    </w:p>
  </w:footnote>
  <w:footnote w:type="continuationSeparator" w:id="1">
    <w:p w:rsidR="00883E39" w:rsidRDefault="00883E39" w:rsidP="00A1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Pr="00F16244" w:rsidRDefault="001D7B5F">
    <w:pPr>
      <w:pStyle w:val="a3"/>
      <w:jc w:val="center"/>
      <w:rPr>
        <w:rFonts w:ascii="Times New Roman" w:hAnsi="Times New Roman"/>
        <w:sz w:val="28"/>
        <w:szCs w:val="28"/>
      </w:rPr>
    </w:pPr>
    <w:r w:rsidRPr="00F16244">
      <w:rPr>
        <w:rFonts w:ascii="Times New Roman" w:hAnsi="Times New Roman"/>
        <w:sz w:val="28"/>
        <w:szCs w:val="28"/>
      </w:rPr>
      <w:fldChar w:fldCharType="begin"/>
    </w:r>
    <w:r w:rsidRPr="00F16244">
      <w:rPr>
        <w:rFonts w:ascii="Times New Roman" w:hAnsi="Times New Roman"/>
        <w:sz w:val="28"/>
        <w:szCs w:val="28"/>
      </w:rPr>
      <w:instrText>PAGE   \* MERGEFORMAT</w:instrText>
    </w:r>
    <w:r w:rsidRPr="00F16244">
      <w:rPr>
        <w:rFonts w:ascii="Times New Roman" w:hAnsi="Times New Roman"/>
        <w:sz w:val="28"/>
        <w:szCs w:val="28"/>
      </w:rPr>
      <w:fldChar w:fldCharType="separate"/>
    </w:r>
    <w:r w:rsidR="002366B1">
      <w:rPr>
        <w:rFonts w:ascii="Times New Roman" w:hAnsi="Times New Roman"/>
        <w:noProof/>
        <w:sz w:val="28"/>
        <w:szCs w:val="28"/>
      </w:rPr>
      <w:t>2</w:t>
    </w:r>
    <w:r w:rsidRPr="00F16244">
      <w:rPr>
        <w:rFonts w:ascii="Times New Roman" w:hAnsi="Times New Roman"/>
        <w:sz w:val="28"/>
        <w:szCs w:val="28"/>
      </w:rPr>
      <w:fldChar w:fldCharType="end"/>
    </w:r>
  </w:p>
  <w:p w:rsidR="001D7B5F" w:rsidRDefault="001D7B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Default="001D7B5F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Default="001D7B5F">
    <w:pPr>
      <w:pStyle w:val="a3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  <w:noProof/>
      </w:rPr>
      <w:t>2</w:t>
    </w:r>
    <w:r>
      <w:rPr>
        <w:rStyle w:val="af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F" w:rsidRDefault="001D7B5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AEA"/>
    <w:multiLevelType w:val="hybridMultilevel"/>
    <w:tmpl w:val="8E7CB22C"/>
    <w:lvl w:ilvl="0" w:tplc="A9B86A3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20896"/>
    <w:multiLevelType w:val="hybridMultilevel"/>
    <w:tmpl w:val="4D94BF0E"/>
    <w:lvl w:ilvl="0" w:tplc="A566C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A0C25"/>
    <w:multiLevelType w:val="hybridMultilevel"/>
    <w:tmpl w:val="36ACB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F3003"/>
    <w:multiLevelType w:val="hybridMultilevel"/>
    <w:tmpl w:val="E9D6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6B9C"/>
    <w:multiLevelType w:val="hybridMultilevel"/>
    <w:tmpl w:val="A8E8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11F3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FE92754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2285AD0"/>
    <w:multiLevelType w:val="multilevel"/>
    <w:tmpl w:val="F37ED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A337618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CA95723"/>
    <w:multiLevelType w:val="hybridMultilevel"/>
    <w:tmpl w:val="1F8E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74A19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F32302F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49B3E7B"/>
    <w:multiLevelType w:val="multilevel"/>
    <w:tmpl w:val="2D16FA9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4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5BD25B8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8483C5C"/>
    <w:multiLevelType w:val="multilevel"/>
    <w:tmpl w:val="64F46E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485D4D4D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9807BAA"/>
    <w:multiLevelType w:val="hybridMultilevel"/>
    <w:tmpl w:val="6FFC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D1BF0"/>
    <w:multiLevelType w:val="hybridMultilevel"/>
    <w:tmpl w:val="A8E8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D4493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61E037C"/>
    <w:multiLevelType w:val="hybridMultilevel"/>
    <w:tmpl w:val="D8C81750"/>
    <w:lvl w:ilvl="0" w:tplc="F216C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2CC6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765429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9DD4D4B"/>
    <w:multiLevelType w:val="multilevel"/>
    <w:tmpl w:val="A49ED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D3047A9"/>
    <w:multiLevelType w:val="hybridMultilevel"/>
    <w:tmpl w:val="DF52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E3FA4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2202677"/>
    <w:multiLevelType w:val="hybridMultilevel"/>
    <w:tmpl w:val="44D064F2"/>
    <w:lvl w:ilvl="0" w:tplc="D6504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0A2B85"/>
    <w:multiLevelType w:val="hybridMultilevel"/>
    <w:tmpl w:val="5F74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87A6D"/>
    <w:multiLevelType w:val="hybridMultilevel"/>
    <w:tmpl w:val="194A9DE0"/>
    <w:lvl w:ilvl="0" w:tplc="F216C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853B2F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CB77E2C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CCF7DD7"/>
    <w:multiLevelType w:val="hybridMultilevel"/>
    <w:tmpl w:val="2A520BCA"/>
    <w:lvl w:ilvl="0" w:tplc="2B6C1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47465B"/>
    <w:multiLevelType w:val="multilevel"/>
    <w:tmpl w:val="3360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22"/>
  </w:num>
  <w:num w:numId="5">
    <w:abstractNumId w:val="17"/>
  </w:num>
  <w:num w:numId="6">
    <w:abstractNumId w:val="7"/>
  </w:num>
  <w:num w:numId="7">
    <w:abstractNumId w:val="4"/>
  </w:num>
  <w:num w:numId="8">
    <w:abstractNumId w:val="29"/>
  </w:num>
  <w:num w:numId="9">
    <w:abstractNumId w:val="8"/>
  </w:num>
  <w:num w:numId="10">
    <w:abstractNumId w:val="21"/>
  </w:num>
  <w:num w:numId="11">
    <w:abstractNumId w:val="15"/>
  </w:num>
  <w:num w:numId="12">
    <w:abstractNumId w:val="24"/>
  </w:num>
  <w:num w:numId="13">
    <w:abstractNumId w:val="6"/>
  </w:num>
  <w:num w:numId="14">
    <w:abstractNumId w:val="18"/>
  </w:num>
  <w:num w:numId="15">
    <w:abstractNumId w:val="28"/>
  </w:num>
  <w:num w:numId="16">
    <w:abstractNumId w:val="13"/>
  </w:num>
  <w:num w:numId="17">
    <w:abstractNumId w:val="11"/>
  </w:num>
  <w:num w:numId="18">
    <w:abstractNumId w:val="5"/>
  </w:num>
  <w:num w:numId="19">
    <w:abstractNumId w:val="10"/>
  </w:num>
  <w:num w:numId="20">
    <w:abstractNumId w:val="20"/>
  </w:num>
  <w:num w:numId="21">
    <w:abstractNumId w:val="31"/>
  </w:num>
  <w:num w:numId="22">
    <w:abstractNumId w:val="26"/>
  </w:num>
  <w:num w:numId="23">
    <w:abstractNumId w:val="3"/>
  </w:num>
  <w:num w:numId="24">
    <w:abstractNumId w:val="19"/>
  </w:num>
  <w:num w:numId="25">
    <w:abstractNumId w:val="27"/>
  </w:num>
  <w:num w:numId="26">
    <w:abstractNumId w:val="23"/>
  </w:num>
  <w:num w:numId="27">
    <w:abstractNumId w:val="1"/>
  </w:num>
  <w:num w:numId="28">
    <w:abstractNumId w:val="30"/>
  </w:num>
  <w:num w:numId="29">
    <w:abstractNumId w:val="2"/>
  </w:num>
  <w:num w:numId="30">
    <w:abstractNumId w:val="12"/>
  </w:num>
  <w:num w:numId="31">
    <w:abstractNumId w:val="2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F36EE"/>
    <w:rsid w:val="0001009F"/>
    <w:rsid w:val="000115E5"/>
    <w:rsid w:val="000154BB"/>
    <w:rsid w:val="0002105E"/>
    <w:rsid w:val="00025105"/>
    <w:rsid w:val="000262C9"/>
    <w:rsid w:val="0002788B"/>
    <w:rsid w:val="00030AF8"/>
    <w:rsid w:val="0003301A"/>
    <w:rsid w:val="00043DFE"/>
    <w:rsid w:val="00046DF6"/>
    <w:rsid w:val="0004746E"/>
    <w:rsid w:val="00047520"/>
    <w:rsid w:val="000548C0"/>
    <w:rsid w:val="00062761"/>
    <w:rsid w:val="000641B0"/>
    <w:rsid w:val="00081C6B"/>
    <w:rsid w:val="00092BC5"/>
    <w:rsid w:val="000A4F3C"/>
    <w:rsid w:val="000A663A"/>
    <w:rsid w:val="000B5595"/>
    <w:rsid w:val="000C3E79"/>
    <w:rsid w:val="000C4BA0"/>
    <w:rsid w:val="000D3F06"/>
    <w:rsid w:val="000D7CCA"/>
    <w:rsid w:val="000E091E"/>
    <w:rsid w:val="000E2967"/>
    <w:rsid w:val="000E5637"/>
    <w:rsid w:val="000E786C"/>
    <w:rsid w:val="000F251E"/>
    <w:rsid w:val="000F2A75"/>
    <w:rsid w:val="000F5482"/>
    <w:rsid w:val="000F54C2"/>
    <w:rsid w:val="00100F9D"/>
    <w:rsid w:val="00104254"/>
    <w:rsid w:val="00106AAD"/>
    <w:rsid w:val="00107141"/>
    <w:rsid w:val="00125E9A"/>
    <w:rsid w:val="0012654A"/>
    <w:rsid w:val="001271C0"/>
    <w:rsid w:val="001346A9"/>
    <w:rsid w:val="00134BD8"/>
    <w:rsid w:val="00137755"/>
    <w:rsid w:val="00140101"/>
    <w:rsid w:val="00145E32"/>
    <w:rsid w:val="00147B9A"/>
    <w:rsid w:val="0015041A"/>
    <w:rsid w:val="0015235C"/>
    <w:rsid w:val="00152BF5"/>
    <w:rsid w:val="00170185"/>
    <w:rsid w:val="00171F8B"/>
    <w:rsid w:val="0017251E"/>
    <w:rsid w:val="00173739"/>
    <w:rsid w:val="001760E7"/>
    <w:rsid w:val="00176780"/>
    <w:rsid w:val="00184737"/>
    <w:rsid w:val="001852A9"/>
    <w:rsid w:val="001875B2"/>
    <w:rsid w:val="00187D2B"/>
    <w:rsid w:val="00191FA2"/>
    <w:rsid w:val="00193013"/>
    <w:rsid w:val="00193766"/>
    <w:rsid w:val="001952C8"/>
    <w:rsid w:val="00195F35"/>
    <w:rsid w:val="00196F2A"/>
    <w:rsid w:val="001976EA"/>
    <w:rsid w:val="001C3F67"/>
    <w:rsid w:val="001D29C9"/>
    <w:rsid w:val="001D3E57"/>
    <w:rsid w:val="001D5388"/>
    <w:rsid w:val="001D5A47"/>
    <w:rsid w:val="001D7B5F"/>
    <w:rsid w:val="001E162C"/>
    <w:rsid w:val="001F1BC9"/>
    <w:rsid w:val="001F1CDA"/>
    <w:rsid w:val="001F1CE6"/>
    <w:rsid w:val="001F2848"/>
    <w:rsid w:val="001F3AAE"/>
    <w:rsid w:val="001F455D"/>
    <w:rsid w:val="002021BD"/>
    <w:rsid w:val="002037EA"/>
    <w:rsid w:val="00213257"/>
    <w:rsid w:val="00213FAD"/>
    <w:rsid w:val="00214EBF"/>
    <w:rsid w:val="002158C9"/>
    <w:rsid w:val="00216A25"/>
    <w:rsid w:val="00220F0A"/>
    <w:rsid w:val="00223C46"/>
    <w:rsid w:val="00226966"/>
    <w:rsid w:val="002275D0"/>
    <w:rsid w:val="00232AFF"/>
    <w:rsid w:val="00233052"/>
    <w:rsid w:val="00234C47"/>
    <w:rsid w:val="002366B1"/>
    <w:rsid w:val="0023755E"/>
    <w:rsid w:val="00237D42"/>
    <w:rsid w:val="002410DF"/>
    <w:rsid w:val="00241464"/>
    <w:rsid w:val="00246420"/>
    <w:rsid w:val="00252B43"/>
    <w:rsid w:val="00252DB3"/>
    <w:rsid w:val="00256F1F"/>
    <w:rsid w:val="002639F6"/>
    <w:rsid w:val="00264445"/>
    <w:rsid w:val="00264554"/>
    <w:rsid w:val="002650A7"/>
    <w:rsid w:val="00265375"/>
    <w:rsid w:val="00265C82"/>
    <w:rsid w:val="00265E16"/>
    <w:rsid w:val="002667AA"/>
    <w:rsid w:val="00267719"/>
    <w:rsid w:val="00271F2D"/>
    <w:rsid w:val="0027384E"/>
    <w:rsid w:val="00287CDD"/>
    <w:rsid w:val="00292DA8"/>
    <w:rsid w:val="002954B7"/>
    <w:rsid w:val="002A0BE3"/>
    <w:rsid w:val="002A4D27"/>
    <w:rsid w:val="002B06C7"/>
    <w:rsid w:val="002B48EB"/>
    <w:rsid w:val="002B718F"/>
    <w:rsid w:val="002C1C2F"/>
    <w:rsid w:val="002C4059"/>
    <w:rsid w:val="002D1328"/>
    <w:rsid w:val="002D62FD"/>
    <w:rsid w:val="002E327A"/>
    <w:rsid w:val="002E3C46"/>
    <w:rsid w:val="002E6DFA"/>
    <w:rsid w:val="002E7B46"/>
    <w:rsid w:val="002E7FD5"/>
    <w:rsid w:val="002F3FDE"/>
    <w:rsid w:val="00301216"/>
    <w:rsid w:val="00304E17"/>
    <w:rsid w:val="003058BC"/>
    <w:rsid w:val="00311EB2"/>
    <w:rsid w:val="00312ECC"/>
    <w:rsid w:val="00313BB3"/>
    <w:rsid w:val="00315F28"/>
    <w:rsid w:val="0031767E"/>
    <w:rsid w:val="003204D2"/>
    <w:rsid w:val="00322F0C"/>
    <w:rsid w:val="00325B27"/>
    <w:rsid w:val="003264ED"/>
    <w:rsid w:val="003303DF"/>
    <w:rsid w:val="00331398"/>
    <w:rsid w:val="00333034"/>
    <w:rsid w:val="003351B8"/>
    <w:rsid w:val="003373AD"/>
    <w:rsid w:val="003425F8"/>
    <w:rsid w:val="0034381A"/>
    <w:rsid w:val="00344495"/>
    <w:rsid w:val="00345F6D"/>
    <w:rsid w:val="00351ABC"/>
    <w:rsid w:val="00351E5D"/>
    <w:rsid w:val="0035350C"/>
    <w:rsid w:val="0036046D"/>
    <w:rsid w:val="00361670"/>
    <w:rsid w:val="00362D1F"/>
    <w:rsid w:val="00366C72"/>
    <w:rsid w:val="003721A2"/>
    <w:rsid w:val="0037304A"/>
    <w:rsid w:val="0038116C"/>
    <w:rsid w:val="0038262A"/>
    <w:rsid w:val="00382C26"/>
    <w:rsid w:val="003861D8"/>
    <w:rsid w:val="00387480"/>
    <w:rsid w:val="0039120F"/>
    <w:rsid w:val="003921A1"/>
    <w:rsid w:val="003954E3"/>
    <w:rsid w:val="003A3F3F"/>
    <w:rsid w:val="003A5670"/>
    <w:rsid w:val="003A6526"/>
    <w:rsid w:val="003B33C4"/>
    <w:rsid w:val="003B7BFB"/>
    <w:rsid w:val="003C4419"/>
    <w:rsid w:val="003D3DBA"/>
    <w:rsid w:val="003D4028"/>
    <w:rsid w:val="003D4226"/>
    <w:rsid w:val="003D47AE"/>
    <w:rsid w:val="003D64C3"/>
    <w:rsid w:val="003D7678"/>
    <w:rsid w:val="003D7A73"/>
    <w:rsid w:val="003E3281"/>
    <w:rsid w:val="003E7AA7"/>
    <w:rsid w:val="003F1827"/>
    <w:rsid w:val="003F2871"/>
    <w:rsid w:val="003F4B4A"/>
    <w:rsid w:val="003F7F97"/>
    <w:rsid w:val="00402682"/>
    <w:rsid w:val="00402BD0"/>
    <w:rsid w:val="00404349"/>
    <w:rsid w:val="00404695"/>
    <w:rsid w:val="00405321"/>
    <w:rsid w:val="0040664A"/>
    <w:rsid w:val="004104A6"/>
    <w:rsid w:val="004128F8"/>
    <w:rsid w:val="00422CC0"/>
    <w:rsid w:val="00424C90"/>
    <w:rsid w:val="00425486"/>
    <w:rsid w:val="00432109"/>
    <w:rsid w:val="004351A4"/>
    <w:rsid w:val="00436C42"/>
    <w:rsid w:val="0043749B"/>
    <w:rsid w:val="00441A3F"/>
    <w:rsid w:val="0044322B"/>
    <w:rsid w:val="00443E87"/>
    <w:rsid w:val="004463F6"/>
    <w:rsid w:val="00456194"/>
    <w:rsid w:val="00456B4A"/>
    <w:rsid w:val="00461E67"/>
    <w:rsid w:val="00463557"/>
    <w:rsid w:val="00466F04"/>
    <w:rsid w:val="004701FC"/>
    <w:rsid w:val="004744B8"/>
    <w:rsid w:val="004845A6"/>
    <w:rsid w:val="004856B3"/>
    <w:rsid w:val="00486144"/>
    <w:rsid w:val="00487072"/>
    <w:rsid w:val="00493DAD"/>
    <w:rsid w:val="00497504"/>
    <w:rsid w:val="00497D13"/>
    <w:rsid w:val="004A4E25"/>
    <w:rsid w:val="004A5F0C"/>
    <w:rsid w:val="004A6B89"/>
    <w:rsid w:val="004A7DB4"/>
    <w:rsid w:val="004B6C7A"/>
    <w:rsid w:val="004C2DFD"/>
    <w:rsid w:val="004C72A5"/>
    <w:rsid w:val="004D1A32"/>
    <w:rsid w:val="004D26E6"/>
    <w:rsid w:val="004D4944"/>
    <w:rsid w:val="004E1D48"/>
    <w:rsid w:val="004F6FBA"/>
    <w:rsid w:val="005007FD"/>
    <w:rsid w:val="00502082"/>
    <w:rsid w:val="00503274"/>
    <w:rsid w:val="00510363"/>
    <w:rsid w:val="00511160"/>
    <w:rsid w:val="00514B2B"/>
    <w:rsid w:val="00517CF7"/>
    <w:rsid w:val="0052260C"/>
    <w:rsid w:val="00527340"/>
    <w:rsid w:val="00527E6E"/>
    <w:rsid w:val="005347B5"/>
    <w:rsid w:val="0054603B"/>
    <w:rsid w:val="00552EA3"/>
    <w:rsid w:val="00554502"/>
    <w:rsid w:val="00555B72"/>
    <w:rsid w:val="00556990"/>
    <w:rsid w:val="00560E68"/>
    <w:rsid w:val="005628F4"/>
    <w:rsid w:val="00565DC8"/>
    <w:rsid w:val="00566AA0"/>
    <w:rsid w:val="00573B41"/>
    <w:rsid w:val="005806E2"/>
    <w:rsid w:val="00587D89"/>
    <w:rsid w:val="0059498D"/>
    <w:rsid w:val="00594FBB"/>
    <w:rsid w:val="005A1218"/>
    <w:rsid w:val="005A43EC"/>
    <w:rsid w:val="005A6605"/>
    <w:rsid w:val="005B1A12"/>
    <w:rsid w:val="005B41AD"/>
    <w:rsid w:val="005B6181"/>
    <w:rsid w:val="005C019C"/>
    <w:rsid w:val="005C0407"/>
    <w:rsid w:val="005C3AEA"/>
    <w:rsid w:val="005C72D0"/>
    <w:rsid w:val="005C7800"/>
    <w:rsid w:val="005C7A54"/>
    <w:rsid w:val="005D1912"/>
    <w:rsid w:val="005E48F0"/>
    <w:rsid w:val="005E5791"/>
    <w:rsid w:val="005F1604"/>
    <w:rsid w:val="005F1B4E"/>
    <w:rsid w:val="005F3541"/>
    <w:rsid w:val="00601D18"/>
    <w:rsid w:val="0060336D"/>
    <w:rsid w:val="00604E23"/>
    <w:rsid w:val="00605372"/>
    <w:rsid w:val="006053DF"/>
    <w:rsid w:val="00610F7F"/>
    <w:rsid w:val="006156C3"/>
    <w:rsid w:val="00624406"/>
    <w:rsid w:val="00624619"/>
    <w:rsid w:val="00627C06"/>
    <w:rsid w:val="0063151D"/>
    <w:rsid w:val="006316D5"/>
    <w:rsid w:val="00631F28"/>
    <w:rsid w:val="006350A9"/>
    <w:rsid w:val="00640318"/>
    <w:rsid w:val="006410C8"/>
    <w:rsid w:val="006440D9"/>
    <w:rsid w:val="00644D9C"/>
    <w:rsid w:val="006532D8"/>
    <w:rsid w:val="006539F8"/>
    <w:rsid w:val="00655DC0"/>
    <w:rsid w:val="006616AF"/>
    <w:rsid w:val="006625F8"/>
    <w:rsid w:val="006705F9"/>
    <w:rsid w:val="00672537"/>
    <w:rsid w:val="00680D3D"/>
    <w:rsid w:val="0068157E"/>
    <w:rsid w:val="00683FE2"/>
    <w:rsid w:val="006853EE"/>
    <w:rsid w:val="006861E1"/>
    <w:rsid w:val="006915C5"/>
    <w:rsid w:val="006956C3"/>
    <w:rsid w:val="00696B41"/>
    <w:rsid w:val="006B0C8B"/>
    <w:rsid w:val="006C0864"/>
    <w:rsid w:val="006C29B3"/>
    <w:rsid w:val="006C4FF1"/>
    <w:rsid w:val="006C62C1"/>
    <w:rsid w:val="006C6F12"/>
    <w:rsid w:val="006C7A8A"/>
    <w:rsid w:val="006D04A0"/>
    <w:rsid w:val="006D7448"/>
    <w:rsid w:val="006D775E"/>
    <w:rsid w:val="006E12C0"/>
    <w:rsid w:val="006F2025"/>
    <w:rsid w:val="006F673B"/>
    <w:rsid w:val="00706E4F"/>
    <w:rsid w:val="007072BF"/>
    <w:rsid w:val="00712AAD"/>
    <w:rsid w:val="007146C8"/>
    <w:rsid w:val="00715B32"/>
    <w:rsid w:val="00715E46"/>
    <w:rsid w:val="007178AB"/>
    <w:rsid w:val="00720D2A"/>
    <w:rsid w:val="007210E7"/>
    <w:rsid w:val="007240DD"/>
    <w:rsid w:val="00725448"/>
    <w:rsid w:val="00727F66"/>
    <w:rsid w:val="0073260A"/>
    <w:rsid w:val="00733012"/>
    <w:rsid w:val="007350B5"/>
    <w:rsid w:val="00736F64"/>
    <w:rsid w:val="00737141"/>
    <w:rsid w:val="00737870"/>
    <w:rsid w:val="00737E59"/>
    <w:rsid w:val="00741CE1"/>
    <w:rsid w:val="007434B9"/>
    <w:rsid w:val="007464B1"/>
    <w:rsid w:val="0075195E"/>
    <w:rsid w:val="00752248"/>
    <w:rsid w:val="00753829"/>
    <w:rsid w:val="00763047"/>
    <w:rsid w:val="0076512C"/>
    <w:rsid w:val="0076642D"/>
    <w:rsid w:val="00766630"/>
    <w:rsid w:val="00770A10"/>
    <w:rsid w:val="00770AD8"/>
    <w:rsid w:val="007757CF"/>
    <w:rsid w:val="00776124"/>
    <w:rsid w:val="007775B3"/>
    <w:rsid w:val="0077784A"/>
    <w:rsid w:val="00782795"/>
    <w:rsid w:val="00783EFD"/>
    <w:rsid w:val="0078516E"/>
    <w:rsid w:val="00787A33"/>
    <w:rsid w:val="007961C3"/>
    <w:rsid w:val="00797A09"/>
    <w:rsid w:val="007A3E6E"/>
    <w:rsid w:val="007A4714"/>
    <w:rsid w:val="007A7200"/>
    <w:rsid w:val="007B0AB2"/>
    <w:rsid w:val="007B3128"/>
    <w:rsid w:val="007B327E"/>
    <w:rsid w:val="007B7553"/>
    <w:rsid w:val="007C64C7"/>
    <w:rsid w:val="007D1C37"/>
    <w:rsid w:val="007D3EF9"/>
    <w:rsid w:val="007D4EE0"/>
    <w:rsid w:val="007D6155"/>
    <w:rsid w:val="007D6943"/>
    <w:rsid w:val="007E3751"/>
    <w:rsid w:val="007F36EE"/>
    <w:rsid w:val="007F46C9"/>
    <w:rsid w:val="0080449C"/>
    <w:rsid w:val="00804D15"/>
    <w:rsid w:val="008056C5"/>
    <w:rsid w:val="00810D2A"/>
    <w:rsid w:val="008141BC"/>
    <w:rsid w:val="0081430E"/>
    <w:rsid w:val="00816E79"/>
    <w:rsid w:val="0081765B"/>
    <w:rsid w:val="00817C74"/>
    <w:rsid w:val="00822157"/>
    <w:rsid w:val="00827EE9"/>
    <w:rsid w:val="008310C4"/>
    <w:rsid w:val="00837D9F"/>
    <w:rsid w:val="008410E7"/>
    <w:rsid w:val="0084137E"/>
    <w:rsid w:val="00842611"/>
    <w:rsid w:val="00842B84"/>
    <w:rsid w:val="0084646C"/>
    <w:rsid w:val="00846569"/>
    <w:rsid w:val="00846712"/>
    <w:rsid w:val="00847915"/>
    <w:rsid w:val="00847D18"/>
    <w:rsid w:val="0086346C"/>
    <w:rsid w:val="00863935"/>
    <w:rsid w:val="008641B3"/>
    <w:rsid w:val="008757E9"/>
    <w:rsid w:val="008815D0"/>
    <w:rsid w:val="00883E39"/>
    <w:rsid w:val="00885DA5"/>
    <w:rsid w:val="0088753C"/>
    <w:rsid w:val="00890F01"/>
    <w:rsid w:val="00895BC8"/>
    <w:rsid w:val="00897CD6"/>
    <w:rsid w:val="008A3DFC"/>
    <w:rsid w:val="008A597C"/>
    <w:rsid w:val="008A7EDD"/>
    <w:rsid w:val="008B2123"/>
    <w:rsid w:val="008B3B83"/>
    <w:rsid w:val="008B41EC"/>
    <w:rsid w:val="008B43BD"/>
    <w:rsid w:val="008B729D"/>
    <w:rsid w:val="008B7A43"/>
    <w:rsid w:val="008C55FF"/>
    <w:rsid w:val="008D024D"/>
    <w:rsid w:val="008D1007"/>
    <w:rsid w:val="008D5BF4"/>
    <w:rsid w:val="008D6551"/>
    <w:rsid w:val="008D71D9"/>
    <w:rsid w:val="008E220A"/>
    <w:rsid w:val="008E235C"/>
    <w:rsid w:val="008E5ED4"/>
    <w:rsid w:val="008F3319"/>
    <w:rsid w:val="00903ACC"/>
    <w:rsid w:val="00904607"/>
    <w:rsid w:val="0091218A"/>
    <w:rsid w:val="00913375"/>
    <w:rsid w:val="00923341"/>
    <w:rsid w:val="00925B6D"/>
    <w:rsid w:val="00926941"/>
    <w:rsid w:val="00926D39"/>
    <w:rsid w:val="00930705"/>
    <w:rsid w:val="0093343C"/>
    <w:rsid w:val="00937A43"/>
    <w:rsid w:val="00937D52"/>
    <w:rsid w:val="00942B30"/>
    <w:rsid w:val="009442CA"/>
    <w:rsid w:val="00945B17"/>
    <w:rsid w:val="00946CA7"/>
    <w:rsid w:val="00954C51"/>
    <w:rsid w:val="0095667D"/>
    <w:rsid w:val="00957CAD"/>
    <w:rsid w:val="00963967"/>
    <w:rsid w:val="00967A55"/>
    <w:rsid w:val="00971CC7"/>
    <w:rsid w:val="00972095"/>
    <w:rsid w:val="009749A2"/>
    <w:rsid w:val="00983513"/>
    <w:rsid w:val="00985856"/>
    <w:rsid w:val="0099527C"/>
    <w:rsid w:val="009A1BCC"/>
    <w:rsid w:val="009A35A1"/>
    <w:rsid w:val="009A6E7E"/>
    <w:rsid w:val="009A77AE"/>
    <w:rsid w:val="009B0B91"/>
    <w:rsid w:val="009C1F51"/>
    <w:rsid w:val="009C2153"/>
    <w:rsid w:val="009D7E58"/>
    <w:rsid w:val="009E007F"/>
    <w:rsid w:val="009E0725"/>
    <w:rsid w:val="009E091E"/>
    <w:rsid w:val="009E286E"/>
    <w:rsid w:val="009E28DC"/>
    <w:rsid w:val="009E3528"/>
    <w:rsid w:val="009E4CEF"/>
    <w:rsid w:val="009F06D0"/>
    <w:rsid w:val="009F5AF8"/>
    <w:rsid w:val="00A0322C"/>
    <w:rsid w:val="00A056A0"/>
    <w:rsid w:val="00A11514"/>
    <w:rsid w:val="00A12D25"/>
    <w:rsid w:val="00A2338D"/>
    <w:rsid w:val="00A3014A"/>
    <w:rsid w:val="00A319AD"/>
    <w:rsid w:val="00A3238E"/>
    <w:rsid w:val="00A33B69"/>
    <w:rsid w:val="00A33C77"/>
    <w:rsid w:val="00A35906"/>
    <w:rsid w:val="00A415EC"/>
    <w:rsid w:val="00A43617"/>
    <w:rsid w:val="00A46583"/>
    <w:rsid w:val="00A50913"/>
    <w:rsid w:val="00A55FB9"/>
    <w:rsid w:val="00A60673"/>
    <w:rsid w:val="00A60F68"/>
    <w:rsid w:val="00A64E11"/>
    <w:rsid w:val="00A70D09"/>
    <w:rsid w:val="00A74421"/>
    <w:rsid w:val="00A7489E"/>
    <w:rsid w:val="00A7574D"/>
    <w:rsid w:val="00A760C2"/>
    <w:rsid w:val="00A80903"/>
    <w:rsid w:val="00A81E24"/>
    <w:rsid w:val="00A827CE"/>
    <w:rsid w:val="00A903AF"/>
    <w:rsid w:val="00A90F2F"/>
    <w:rsid w:val="00A910EC"/>
    <w:rsid w:val="00A94147"/>
    <w:rsid w:val="00A9435F"/>
    <w:rsid w:val="00AA28A2"/>
    <w:rsid w:val="00AA780E"/>
    <w:rsid w:val="00AB792D"/>
    <w:rsid w:val="00AC0375"/>
    <w:rsid w:val="00AC17EF"/>
    <w:rsid w:val="00AC1BFB"/>
    <w:rsid w:val="00AC23BF"/>
    <w:rsid w:val="00AC5A32"/>
    <w:rsid w:val="00AE0821"/>
    <w:rsid w:val="00AE0E45"/>
    <w:rsid w:val="00AE50C7"/>
    <w:rsid w:val="00AF4560"/>
    <w:rsid w:val="00AF4EA8"/>
    <w:rsid w:val="00AF51CC"/>
    <w:rsid w:val="00AF6CB3"/>
    <w:rsid w:val="00B00952"/>
    <w:rsid w:val="00B0307C"/>
    <w:rsid w:val="00B046D7"/>
    <w:rsid w:val="00B047B1"/>
    <w:rsid w:val="00B0569C"/>
    <w:rsid w:val="00B07588"/>
    <w:rsid w:val="00B11BF8"/>
    <w:rsid w:val="00B125B1"/>
    <w:rsid w:val="00B12BF3"/>
    <w:rsid w:val="00B159B4"/>
    <w:rsid w:val="00B15B10"/>
    <w:rsid w:val="00B2226A"/>
    <w:rsid w:val="00B223DA"/>
    <w:rsid w:val="00B22EF6"/>
    <w:rsid w:val="00B23692"/>
    <w:rsid w:val="00B24CBB"/>
    <w:rsid w:val="00B30486"/>
    <w:rsid w:val="00B3461C"/>
    <w:rsid w:val="00B40C0B"/>
    <w:rsid w:val="00B446FC"/>
    <w:rsid w:val="00B455B2"/>
    <w:rsid w:val="00B4746B"/>
    <w:rsid w:val="00B57246"/>
    <w:rsid w:val="00B60D7A"/>
    <w:rsid w:val="00B65893"/>
    <w:rsid w:val="00B7244B"/>
    <w:rsid w:val="00B76332"/>
    <w:rsid w:val="00B8092A"/>
    <w:rsid w:val="00B80F01"/>
    <w:rsid w:val="00B8105B"/>
    <w:rsid w:val="00B83A0D"/>
    <w:rsid w:val="00B919B2"/>
    <w:rsid w:val="00B9412F"/>
    <w:rsid w:val="00B97B26"/>
    <w:rsid w:val="00BA3C35"/>
    <w:rsid w:val="00BA7F23"/>
    <w:rsid w:val="00BB08DA"/>
    <w:rsid w:val="00BB2191"/>
    <w:rsid w:val="00BB7A6F"/>
    <w:rsid w:val="00BC09BF"/>
    <w:rsid w:val="00BC09F1"/>
    <w:rsid w:val="00BD4700"/>
    <w:rsid w:val="00BD5544"/>
    <w:rsid w:val="00BD5BC6"/>
    <w:rsid w:val="00BE2EF6"/>
    <w:rsid w:val="00BE335B"/>
    <w:rsid w:val="00BE4064"/>
    <w:rsid w:val="00BE68F9"/>
    <w:rsid w:val="00C00FCF"/>
    <w:rsid w:val="00C0156F"/>
    <w:rsid w:val="00C15036"/>
    <w:rsid w:val="00C20290"/>
    <w:rsid w:val="00C22558"/>
    <w:rsid w:val="00C25A3B"/>
    <w:rsid w:val="00C33210"/>
    <w:rsid w:val="00C3796E"/>
    <w:rsid w:val="00C43FDE"/>
    <w:rsid w:val="00C46EE1"/>
    <w:rsid w:val="00C57238"/>
    <w:rsid w:val="00C572EB"/>
    <w:rsid w:val="00C640DC"/>
    <w:rsid w:val="00C645DD"/>
    <w:rsid w:val="00C649B3"/>
    <w:rsid w:val="00C707B7"/>
    <w:rsid w:val="00C814F4"/>
    <w:rsid w:val="00C91B30"/>
    <w:rsid w:val="00C95702"/>
    <w:rsid w:val="00C978E8"/>
    <w:rsid w:val="00CA2A57"/>
    <w:rsid w:val="00CA7C84"/>
    <w:rsid w:val="00CC681D"/>
    <w:rsid w:val="00CD2A60"/>
    <w:rsid w:val="00CD2B75"/>
    <w:rsid w:val="00CD4635"/>
    <w:rsid w:val="00CD5DBD"/>
    <w:rsid w:val="00CD6325"/>
    <w:rsid w:val="00CE0587"/>
    <w:rsid w:val="00CE1476"/>
    <w:rsid w:val="00CE2A65"/>
    <w:rsid w:val="00CE34F8"/>
    <w:rsid w:val="00CE5CA4"/>
    <w:rsid w:val="00CE616B"/>
    <w:rsid w:val="00CF1C56"/>
    <w:rsid w:val="00CF24A5"/>
    <w:rsid w:val="00CF5EF5"/>
    <w:rsid w:val="00CF673F"/>
    <w:rsid w:val="00D0090C"/>
    <w:rsid w:val="00D00A3E"/>
    <w:rsid w:val="00D04BAD"/>
    <w:rsid w:val="00D04D2D"/>
    <w:rsid w:val="00D0682F"/>
    <w:rsid w:val="00D10F26"/>
    <w:rsid w:val="00D11689"/>
    <w:rsid w:val="00D130AC"/>
    <w:rsid w:val="00D136B6"/>
    <w:rsid w:val="00D140EC"/>
    <w:rsid w:val="00D1447F"/>
    <w:rsid w:val="00D177C9"/>
    <w:rsid w:val="00D20A5B"/>
    <w:rsid w:val="00D2778B"/>
    <w:rsid w:val="00D3182D"/>
    <w:rsid w:val="00D3430E"/>
    <w:rsid w:val="00D34D23"/>
    <w:rsid w:val="00D35FF4"/>
    <w:rsid w:val="00D36F3E"/>
    <w:rsid w:val="00D405E1"/>
    <w:rsid w:val="00D453F9"/>
    <w:rsid w:val="00D46521"/>
    <w:rsid w:val="00D46FE4"/>
    <w:rsid w:val="00D510FF"/>
    <w:rsid w:val="00D518E6"/>
    <w:rsid w:val="00D53944"/>
    <w:rsid w:val="00D56132"/>
    <w:rsid w:val="00D639DA"/>
    <w:rsid w:val="00D70EAC"/>
    <w:rsid w:val="00D711CF"/>
    <w:rsid w:val="00D7279E"/>
    <w:rsid w:val="00D7494B"/>
    <w:rsid w:val="00D75187"/>
    <w:rsid w:val="00D76171"/>
    <w:rsid w:val="00D8150D"/>
    <w:rsid w:val="00D82A5F"/>
    <w:rsid w:val="00D82FB5"/>
    <w:rsid w:val="00D83505"/>
    <w:rsid w:val="00D841B5"/>
    <w:rsid w:val="00D861C3"/>
    <w:rsid w:val="00D91CAF"/>
    <w:rsid w:val="00DA7916"/>
    <w:rsid w:val="00DB232D"/>
    <w:rsid w:val="00DB2972"/>
    <w:rsid w:val="00DB41B2"/>
    <w:rsid w:val="00DB6FF4"/>
    <w:rsid w:val="00DC4B74"/>
    <w:rsid w:val="00DD295C"/>
    <w:rsid w:val="00DD2DE4"/>
    <w:rsid w:val="00DD4110"/>
    <w:rsid w:val="00DD6E5D"/>
    <w:rsid w:val="00DE2161"/>
    <w:rsid w:val="00DE21F7"/>
    <w:rsid w:val="00DE6305"/>
    <w:rsid w:val="00DE6B43"/>
    <w:rsid w:val="00DF090C"/>
    <w:rsid w:val="00DF50EC"/>
    <w:rsid w:val="00E01B00"/>
    <w:rsid w:val="00E0613F"/>
    <w:rsid w:val="00E07BBF"/>
    <w:rsid w:val="00E07E66"/>
    <w:rsid w:val="00E158A5"/>
    <w:rsid w:val="00E25502"/>
    <w:rsid w:val="00E25E87"/>
    <w:rsid w:val="00E332F6"/>
    <w:rsid w:val="00E37ABD"/>
    <w:rsid w:val="00E402E3"/>
    <w:rsid w:val="00E43BB4"/>
    <w:rsid w:val="00E4537D"/>
    <w:rsid w:val="00E47B4B"/>
    <w:rsid w:val="00E50055"/>
    <w:rsid w:val="00E53E4F"/>
    <w:rsid w:val="00E547A4"/>
    <w:rsid w:val="00E55F9C"/>
    <w:rsid w:val="00E56A6A"/>
    <w:rsid w:val="00E57BDC"/>
    <w:rsid w:val="00E63B6C"/>
    <w:rsid w:val="00E66419"/>
    <w:rsid w:val="00E70D33"/>
    <w:rsid w:val="00E713B3"/>
    <w:rsid w:val="00E728BB"/>
    <w:rsid w:val="00E7426A"/>
    <w:rsid w:val="00E82139"/>
    <w:rsid w:val="00E82822"/>
    <w:rsid w:val="00E86E51"/>
    <w:rsid w:val="00E92345"/>
    <w:rsid w:val="00E92BC9"/>
    <w:rsid w:val="00EA13E9"/>
    <w:rsid w:val="00EA3905"/>
    <w:rsid w:val="00EB2EE8"/>
    <w:rsid w:val="00EB4971"/>
    <w:rsid w:val="00EB5A3D"/>
    <w:rsid w:val="00EB5D07"/>
    <w:rsid w:val="00EB7B5A"/>
    <w:rsid w:val="00EC5AF8"/>
    <w:rsid w:val="00EC5B94"/>
    <w:rsid w:val="00EC7B04"/>
    <w:rsid w:val="00ED1126"/>
    <w:rsid w:val="00ED15DB"/>
    <w:rsid w:val="00ED1E9D"/>
    <w:rsid w:val="00ED3B18"/>
    <w:rsid w:val="00ED441D"/>
    <w:rsid w:val="00ED453F"/>
    <w:rsid w:val="00ED46EF"/>
    <w:rsid w:val="00ED7107"/>
    <w:rsid w:val="00EE114E"/>
    <w:rsid w:val="00EE238A"/>
    <w:rsid w:val="00EE2A3E"/>
    <w:rsid w:val="00EE455E"/>
    <w:rsid w:val="00EF0B81"/>
    <w:rsid w:val="00EF3709"/>
    <w:rsid w:val="00EF3A79"/>
    <w:rsid w:val="00EF72AC"/>
    <w:rsid w:val="00F0103D"/>
    <w:rsid w:val="00F037E8"/>
    <w:rsid w:val="00F03A36"/>
    <w:rsid w:val="00F06899"/>
    <w:rsid w:val="00F11BAD"/>
    <w:rsid w:val="00F12551"/>
    <w:rsid w:val="00F13250"/>
    <w:rsid w:val="00F14E8F"/>
    <w:rsid w:val="00F16244"/>
    <w:rsid w:val="00F16992"/>
    <w:rsid w:val="00F16B63"/>
    <w:rsid w:val="00F23F2D"/>
    <w:rsid w:val="00F2540F"/>
    <w:rsid w:val="00F255C1"/>
    <w:rsid w:val="00F26EB9"/>
    <w:rsid w:val="00F27E41"/>
    <w:rsid w:val="00F3021C"/>
    <w:rsid w:val="00F37C83"/>
    <w:rsid w:val="00F420B1"/>
    <w:rsid w:val="00F441EC"/>
    <w:rsid w:val="00F47C37"/>
    <w:rsid w:val="00F50757"/>
    <w:rsid w:val="00F646D7"/>
    <w:rsid w:val="00F70E81"/>
    <w:rsid w:val="00F7154E"/>
    <w:rsid w:val="00F72622"/>
    <w:rsid w:val="00F75E35"/>
    <w:rsid w:val="00F86B9A"/>
    <w:rsid w:val="00F86FD6"/>
    <w:rsid w:val="00F91749"/>
    <w:rsid w:val="00F961AB"/>
    <w:rsid w:val="00F96C17"/>
    <w:rsid w:val="00FA0ADF"/>
    <w:rsid w:val="00FA37C0"/>
    <w:rsid w:val="00FA588F"/>
    <w:rsid w:val="00FA5E67"/>
    <w:rsid w:val="00FB361E"/>
    <w:rsid w:val="00FB54DE"/>
    <w:rsid w:val="00FC1236"/>
    <w:rsid w:val="00FC214D"/>
    <w:rsid w:val="00FC23E0"/>
    <w:rsid w:val="00FC282F"/>
    <w:rsid w:val="00FD0B8E"/>
    <w:rsid w:val="00FD5212"/>
    <w:rsid w:val="00FD7C38"/>
    <w:rsid w:val="00FE5A2B"/>
    <w:rsid w:val="00FE7E79"/>
    <w:rsid w:val="00FF0198"/>
    <w:rsid w:val="00FF1F13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2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923341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6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nhideWhenUsed/>
    <w:rsid w:val="00A1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12D25"/>
  </w:style>
  <w:style w:type="paragraph" w:styleId="a5">
    <w:name w:val="footer"/>
    <w:basedOn w:val="a"/>
    <w:link w:val="a6"/>
    <w:unhideWhenUsed/>
    <w:rsid w:val="00A1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12D25"/>
  </w:style>
  <w:style w:type="table" w:styleId="a7">
    <w:name w:val="Table Grid"/>
    <w:basedOn w:val="a1"/>
    <w:uiPriority w:val="39"/>
    <w:rsid w:val="005F1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nhideWhenUsed/>
    <w:rsid w:val="00265E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65E16"/>
    <w:rPr>
      <w:sz w:val="20"/>
      <w:szCs w:val="20"/>
    </w:rPr>
  </w:style>
  <w:style w:type="character" w:styleId="aa">
    <w:name w:val="footnote reference"/>
    <w:basedOn w:val="a0"/>
    <w:unhideWhenUsed/>
    <w:rsid w:val="00265E16"/>
    <w:rPr>
      <w:vertAlign w:val="superscript"/>
    </w:rPr>
  </w:style>
  <w:style w:type="character" w:styleId="ab">
    <w:name w:val="annotation reference"/>
    <w:basedOn w:val="a0"/>
    <w:unhideWhenUsed/>
    <w:rsid w:val="00E66419"/>
    <w:rPr>
      <w:sz w:val="16"/>
      <w:szCs w:val="16"/>
    </w:rPr>
  </w:style>
  <w:style w:type="paragraph" w:styleId="ac">
    <w:name w:val="annotation text"/>
    <w:basedOn w:val="a"/>
    <w:link w:val="ad"/>
    <w:unhideWhenUsed/>
    <w:rsid w:val="00E664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66419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E66419"/>
    <w:rPr>
      <w:b/>
      <w:bCs/>
    </w:rPr>
  </w:style>
  <w:style w:type="character" w:customStyle="1" w:styleId="af">
    <w:name w:val="Тема примечания Знак"/>
    <w:basedOn w:val="ad"/>
    <w:link w:val="ae"/>
    <w:rsid w:val="00E66419"/>
    <w:rPr>
      <w:b/>
      <w:bCs/>
      <w:sz w:val="20"/>
      <w:szCs w:val="20"/>
    </w:rPr>
  </w:style>
  <w:style w:type="paragraph" w:styleId="af0">
    <w:name w:val="Balloon Text"/>
    <w:basedOn w:val="a"/>
    <w:link w:val="af1"/>
    <w:unhideWhenUsed/>
    <w:rsid w:val="00E6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6641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7538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24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4C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40664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0664A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40664A"/>
    <w:rPr>
      <w:vertAlign w:val="superscript"/>
    </w:rPr>
  </w:style>
  <w:style w:type="paragraph" w:customStyle="1" w:styleId="ConsPlusNormal">
    <w:name w:val="ConsPlusNormal"/>
    <w:rsid w:val="00422CC0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af6">
    <w:name w:val="Основной текст_"/>
    <w:link w:val="4"/>
    <w:rsid w:val="003861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Курсив"/>
    <w:rsid w:val="003861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5pt">
    <w:name w:val="Основной текст + 11;5 pt;Курсив"/>
    <w:rsid w:val="003861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rsid w:val="00386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f6"/>
    <w:rsid w:val="003861D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numbering" w:customStyle="1" w:styleId="11">
    <w:name w:val="Нет списка1"/>
    <w:next w:val="a2"/>
    <w:semiHidden/>
    <w:unhideWhenUsed/>
    <w:rsid w:val="005007FD"/>
  </w:style>
  <w:style w:type="character" w:styleId="af8">
    <w:name w:val="page number"/>
    <w:basedOn w:val="a0"/>
    <w:rsid w:val="005007FD"/>
  </w:style>
  <w:style w:type="paragraph" w:styleId="af9">
    <w:name w:val="Title"/>
    <w:basedOn w:val="a"/>
    <w:next w:val="a"/>
    <w:link w:val="afa"/>
    <w:qFormat/>
    <w:rsid w:val="005007FD"/>
    <w:pPr>
      <w:spacing w:before="240" w:after="60" w:line="360" w:lineRule="atLeast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rsid w:val="005007F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numbering" w:customStyle="1" w:styleId="110">
    <w:name w:val="Нет списка11"/>
    <w:next w:val="a2"/>
    <w:semiHidden/>
    <w:rsid w:val="005007FD"/>
  </w:style>
  <w:style w:type="character" w:styleId="afb">
    <w:name w:val="Hyperlink"/>
    <w:uiPriority w:val="99"/>
    <w:unhideWhenUsed/>
    <w:rsid w:val="005007FD"/>
    <w:rPr>
      <w:color w:val="0563C1"/>
      <w:u w:val="single"/>
    </w:rPr>
  </w:style>
  <w:style w:type="paragraph" w:styleId="afc">
    <w:name w:val="Normal (Web)"/>
    <w:basedOn w:val="a"/>
    <w:uiPriority w:val="99"/>
    <w:unhideWhenUsed/>
    <w:rsid w:val="00500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97A09"/>
    <w:pPr>
      <w:spacing w:after="100"/>
    </w:pPr>
  </w:style>
  <w:style w:type="paragraph" w:customStyle="1" w:styleId="2">
    <w:name w:val="Знак Знак2 Знак Знак Знак Знак Знак Знак"/>
    <w:basedOn w:val="a"/>
    <w:rsid w:val="002C405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2C4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10">
    <w:name w:val="Заголовок 1 Знак"/>
    <w:basedOn w:val="a0"/>
    <w:link w:val="1"/>
    <w:rsid w:val="00923341"/>
    <w:rPr>
      <w:rFonts w:ascii="Times New Roman" w:eastAsia="Times New Roman" w:hAnsi="Times New Roman"/>
      <w:sz w:val="28"/>
      <w:lang w:bidi="ru-RU"/>
    </w:rPr>
  </w:style>
  <w:style w:type="paragraph" w:customStyle="1" w:styleId="PreformattedText">
    <w:name w:val="Preformatted Text"/>
    <w:basedOn w:val="a"/>
    <w:qFormat/>
    <w:rsid w:val="00461E67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20">
    <w:name w:val="Знак Знак2 Знак Знак Знак Знак Знак Знак"/>
    <w:basedOn w:val="a"/>
    <w:rsid w:val="00171F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d">
    <w:name w:val="No Spacing"/>
    <w:uiPriority w:val="1"/>
    <w:qFormat/>
    <w:rsid w:val="00A33B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00AB-986E-412A-B695-F658941E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52</Pages>
  <Words>7679</Words>
  <Characters>43772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 Дан Александрович</dc:creator>
  <cp:lastModifiedBy>Admin</cp:lastModifiedBy>
  <cp:revision>2</cp:revision>
  <cp:lastPrinted>2020-05-21T05:39:00Z</cp:lastPrinted>
  <dcterms:created xsi:type="dcterms:W3CDTF">2020-05-27T07:38:00Z</dcterms:created>
  <dcterms:modified xsi:type="dcterms:W3CDTF">2020-05-27T07:38:00Z</dcterms:modified>
</cp:coreProperties>
</file>