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82" w:rsidRDefault="00DA5259" w:rsidP="00F206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работы </w:t>
      </w:r>
    </w:p>
    <w:p w:rsidR="00DA5259" w:rsidRPr="00F20682" w:rsidRDefault="00DA5259" w:rsidP="00F206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F20682">
        <w:rPr>
          <w:rFonts w:ascii="Times New Roman" w:hAnsi="Times New Roman"/>
          <w:sz w:val="28"/>
          <w:szCs w:val="28"/>
        </w:rPr>
        <w:t xml:space="preserve"> </w:t>
      </w:r>
      <w:r w:rsidR="00BD67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F20682">
        <w:rPr>
          <w:rFonts w:ascii="Times New Roman" w:hAnsi="Times New Roman"/>
          <w:sz w:val="28"/>
          <w:szCs w:val="28"/>
        </w:rPr>
        <w:t xml:space="preserve"> «Старомайнский район»</w:t>
      </w:r>
    </w:p>
    <w:p w:rsidR="00DA5259" w:rsidRPr="00F20682" w:rsidRDefault="00DA5259" w:rsidP="00F20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259" w:rsidRPr="00F20682" w:rsidRDefault="00DA5259" w:rsidP="00F206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В целях организации профессионального сопровождения несовершеннолетних в образовательных организациях </w:t>
      </w:r>
      <w:r w:rsidR="00BD67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F20682">
        <w:rPr>
          <w:rFonts w:ascii="Times New Roman" w:hAnsi="Times New Roman"/>
          <w:sz w:val="28"/>
          <w:szCs w:val="28"/>
        </w:rPr>
        <w:t xml:space="preserve"> «Старомайнский район» разработаны планы работы для проведения мероприятий по данному направлению. В системе дошкольного образования через организацию воспитателями игровой деятельности с воспитанниками и организацией знакомства с миром профессии с помощью бесед с участием родителей, реализуется формирование первичного представления о мире профессии и интереса к профессионально-трудовой деятельности детей младшего возраста. В системе общего образования, реализуются формы работы с </w:t>
      </w:r>
      <w:proofErr w:type="gramStart"/>
      <w:r w:rsidRPr="00F2068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20682">
        <w:rPr>
          <w:rFonts w:ascii="Times New Roman" w:hAnsi="Times New Roman"/>
          <w:sz w:val="28"/>
          <w:szCs w:val="28"/>
        </w:rPr>
        <w:t xml:space="preserve"> в соответствии с учетом особенностей развития экономики и потребностей в кадрах на предприятиях и организациях </w:t>
      </w:r>
      <w:r w:rsidR="00BD67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F20682">
        <w:rPr>
          <w:rFonts w:ascii="Times New Roman" w:hAnsi="Times New Roman"/>
          <w:sz w:val="28"/>
          <w:szCs w:val="28"/>
        </w:rPr>
        <w:t xml:space="preserve"> «Старомайнский район»</w:t>
      </w:r>
      <w:r w:rsidR="00BD676E">
        <w:rPr>
          <w:rFonts w:ascii="Times New Roman" w:hAnsi="Times New Roman"/>
          <w:sz w:val="28"/>
          <w:szCs w:val="28"/>
        </w:rPr>
        <w:t>, а так же</w:t>
      </w:r>
      <w:r w:rsidR="00BD676E" w:rsidRPr="00F20682">
        <w:rPr>
          <w:rFonts w:ascii="Times New Roman" w:hAnsi="Times New Roman"/>
          <w:sz w:val="28"/>
          <w:szCs w:val="28"/>
        </w:rPr>
        <w:t xml:space="preserve"> </w:t>
      </w:r>
      <w:r w:rsidRPr="00F20682">
        <w:rPr>
          <w:rFonts w:ascii="Times New Roman" w:hAnsi="Times New Roman"/>
          <w:sz w:val="28"/>
          <w:szCs w:val="28"/>
        </w:rPr>
        <w:t xml:space="preserve">Ульяновской области. Кроме того, на территории </w:t>
      </w:r>
      <w:r w:rsidR="00BD67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F20682">
        <w:rPr>
          <w:rFonts w:ascii="Times New Roman" w:hAnsi="Times New Roman"/>
          <w:sz w:val="28"/>
          <w:szCs w:val="28"/>
        </w:rPr>
        <w:t xml:space="preserve"> «Старомайнский район</w:t>
      </w:r>
      <w:r w:rsidR="00BD676E">
        <w:rPr>
          <w:rFonts w:ascii="Times New Roman" w:hAnsi="Times New Roman"/>
          <w:sz w:val="28"/>
          <w:szCs w:val="28"/>
        </w:rPr>
        <w:t>»</w:t>
      </w:r>
      <w:r w:rsidRPr="00F20682">
        <w:rPr>
          <w:rFonts w:ascii="Times New Roman" w:hAnsi="Times New Roman"/>
          <w:sz w:val="28"/>
          <w:szCs w:val="28"/>
        </w:rPr>
        <w:t xml:space="preserve"> реализуется </w:t>
      </w:r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мероприятия, направленные на раннюю профессиональную ориентацию, в том числе в рамках программы «Билет в будущее» и </w:t>
      </w:r>
      <w:proofErr w:type="spellStart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онлайн-уроков</w:t>
      </w:r>
      <w:proofErr w:type="spellEnd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Проектория</w:t>
      </w:r>
      <w:proofErr w:type="spellEnd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», «Уроков настоящего» или иных аналогичных по возможностям, функциям и результатам проектов, направленных на раннюю профориентацию детей. </w:t>
      </w:r>
      <w:proofErr w:type="gramStart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связи с введением ограничительных мер, связанных с распространением новой </w:t>
      </w:r>
      <w:proofErr w:type="spellStart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короновирусной</w:t>
      </w:r>
      <w:proofErr w:type="spellEnd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инфекции, в 2020 году мероприятия по </w:t>
      </w:r>
      <w:proofErr w:type="spellStart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работе проводились в </w:t>
      </w:r>
      <w:proofErr w:type="spellStart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онлайн</w:t>
      </w:r>
      <w:proofErr w:type="spellEnd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формате – дистанционные встречи и дни открытых дверей</w:t>
      </w:r>
      <w:r w:rsidRPr="00F206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ВУЗах и </w:t>
      </w:r>
      <w:proofErr w:type="spellStart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СУЗах</w:t>
      </w:r>
      <w:proofErr w:type="spellEnd"/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Ульяновской области</w:t>
      </w:r>
      <w:r w:rsidRPr="00F206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206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r w:rsidRPr="00F20682">
        <w:rPr>
          <w:rFonts w:ascii="Times New Roman" w:hAnsi="Times New Roman"/>
          <w:sz w:val="28"/>
          <w:szCs w:val="28"/>
        </w:rPr>
        <w:t xml:space="preserve">Автомеханический техникум, ОГБПОУ «Ульяновский педагогический колледж», ФГБ ПОУ «Ульяновский фармацевтический колледж» Минздрав  России, ОГАПОУ «Ульяновский авиационный </w:t>
      </w:r>
      <w:proofErr w:type="spellStart"/>
      <w:r w:rsidRPr="00F20682">
        <w:rPr>
          <w:rFonts w:ascii="Times New Roman" w:hAnsi="Times New Roman"/>
          <w:sz w:val="28"/>
          <w:szCs w:val="28"/>
        </w:rPr>
        <w:t>колледж-межрегиональный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центр компетенций», ОГБПОУ Ульяновский строительный колледж,</w:t>
      </w:r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 Ульяновский электромеханический</w:t>
      </w:r>
      <w:proofErr w:type="gramEnd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 колледж, </w:t>
      </w:r>
      <w:proofErr w:type="spellStart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>УлГПУ</w:t>
      </w:r>
      <w:proofErr w:type="spellEnd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 им. И.Н. Ульянова, </w:t>
      </w:r>
      <w:proofErr w:type="spellStart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>УлГУ</w:t>
      </w:r>
      <w:proofErr w:type="spellEnd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). 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0682">
        <w:rPr>
          <w:rFonts w:ascii="Times New Roman" w:hAnsi="Times New Roman"/>
          <w:sz w:val="28"/>
          <w:szCs w:val="28"/>
          <w:lang w:eastAsia="ar-SA"/>
        </w:rPr>
        <w:t xml:space="preserve">Положительный опыт по реализации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профориентационной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проектов прослеживается в организации деятельности МКОО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Прибрежненская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СШ. Организация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профориентационной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работы является одним из направлений в структуре учебно-воспитательной работы МКОО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Прибрежненская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СШ и направлена на обеспечение социальных гарантий в вопросах профессионального самоопределения всех участников образовательного процесса. </w:t>
      </w:r>
      <w:proofErr w:type="gramStart"/>
      <w:r w:rsidRPr="00F20682">
        <w:rPr>
          <w:rFonts w:ascii="Times New Roman" w:hAnsi="Times New Roman"/>
          <w:sz w:val="28"/>
          <w:szCs w:val="28"/>
          <w:lang w:eastAsia="ar-SA"/>
        </w:rPr>
        <w:t xml:space="preserve">Свою работу по профориентации педагогический коллектив МКОО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Прибрежненская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СШ </w:t>
      </w:r>
      <w:r w:rsidR="00BD676E">
        <w:rPr>
          <w:rFonts w:ascii="Times New Roman" w:hAnsi="Times New Roman"/>
          <w:sz w:val="28"/>
          <w:szCs w:val="28"/>
          <w:lang w:eastAsia="ar-SA"/>
        </w:rPr>
        <w:t>выстраивает</w:t>
      </w:r>
      <w:r w:rsidRPr="00F20682">
        <w:rPr>
          <w:rFonts w:ascii="Times New Roman" w:hAnsi="Times New Roman"/>
          <w:sz w:val="28"/>
          <w:szCs w:val="28"/>
          <w:lang w:eastAsia="ar-SA"/>
        </w:rPr>
        <w:t xml:space="preserve"> на основе «Плана мероприятий по </w:t>
      </w:r>
      <w:r w:rsidRPr="00F20682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профессиональной ориентации обучающихся МКОО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Прибрежненская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СШ на 2020/21 учебный год», направленной на профессиональное самоопределение обучающихся и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Профориентационного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проект «Твоя профессия – твое будущее!», основная цель которого направлена на разработку и реализацию системы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профориентационных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проектов во внеурочной, внеклассной деятельности в соответствии с возрастными, личностными, познавательными и</w:t>
      </w:r>
      <w:proofErr w:type="gram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творческими способностями </w:t>
      </w:r>
      <w:proofErr w:type="gramStart"/>
      <w:r w:rsidRPr="00F20682">
        <w:rPr>
          <w:rFonts w:ascii="Times New Roman" w:hAnsi="Times New Roman"/>
          <w:sz w:val="28"/>
          <w:szCs w:val="28"/>
          <w:lang w:eastAsia="ar-SA"/>
        </w:rPr>
        <w:t>обучающихся</w:t>
      </w:r>
      <w:proofErr w:type="gram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, способствующей формированию профессионального самоопределения обучающихся с учетом современной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социокультурной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и экономической ситуации в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Старомайнском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районе и регионе в целом.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  <w:lang w:eastAsia="ar-SA"/>
        </w:rPr>
        <w:t xml:space="preserve">С самого начала учебного года в школе была проведена организационная работа по </w:t>
      </w:r>
      <w:proofErr w:type="spellStart"/>
      <w:r w:rsidRPr="00F20682">
        <w:rPr>
          <w:rFonts w:ascii="Times New Roman" w:hAnsi="Times New Roman"/>
          <w:sz w:val="28"/>
          <w:szCs w:val="28"/>
          <w:lang w:eastAsia="ar-SA"/>
        </w:rPr>
        <w:t>профориентационной</w:t>
      </w:r>
      <w:proofErr w:type="spellEnd"/>
      <w:r w:rsidRPr="00F20682">
        <w:rPr>
          <w:rFonts w:ascii="Times New Roman" w:hAnsi="Times New Roman"/>
          <w:sz w:val="28"/>
          <w:szCs w:val="28"/>
          <w:lang w:eastAsia="ar-SA"/>
        </w:rPr>
        <w:t xml:space="preserve"> работе: обновлен стенд «Тебе, выпускник», обновлялась информация по средним профессиональным учебным заведениям, позволившая ознакомиться ученикам школы с условиями, сроками обучения, с особенностями отдельных профессий. Проведен сбор и анализ исходной информации о рынке современных профессий, перспективах их развития, спросе на них в регионе, городе, районе. </w:t>
      </w: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Среди обучающихся 7-10 классов проведен опрос по профориентации «Выбор будущей профессии», анкетирование «Карта интересов» в 9, 10 классах. В рамках заседания Родительского комитета обсуждался вопрос по информированию и определению участия родительской общественности в </w:t>
      </w:r>
      <w:proofErr w:type="spell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профориентационной</w:t>
      </w:r>
      <w:proofErr w:type="spell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работе школы. На заседании ШМО классных руководителей проведен информационно-просветительский  семинар по реализации проекта «Твоя профессия – твое будущее!». Рассмотрены формы и методы работы по профессиональному самоопределению </w:t>
      </w:r>
      <w:proofErr w:type="gram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обучающихся</w:t>
      </w:r>
      <w:proofErr w:type="gram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.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На родительских собраниях и в классных часах в 9, 10  классах во время индивидуальных консультаций классные руководители поднимали вопросы о важности правильного выбора дальнейшего образования детей, с учетом требований современного рынка труда. Проведены индивидуальные беседы с родителями «Будущее вашего ребенка».</w:t>
      </w:r>
      <w:r w:rsidR="00BD676E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</w:t>
      </w: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В сентябре-январе обучающиеся 10 класса неоднократно участвовали в Днях открытых дверей учебных заведений города Ульяновска, которые проходили в </w:t>
      </w:r>
      <w:proofErr w:type="spell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онлайн</w:t>
      </w:r>
      <w:proofErr w:type="spell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режиме. 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Следует отметить, что </w:t>
      </w:r>
      <w:proofErr w:type="spell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профориентационная</w:t>
      </w:r>
      <w:proofErr w:type="spell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работа в МКОО </w:t>
      </w:r>
      <w:proofErr w:type="spell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Прибрежненская</w:t>
      </w:r>
      <w:proofErr w:type="spell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СШ начинается с 1 класса.     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В рамках Плана мероприятий по профессиональной </w:t>
      </w:r>
      <w:proofErr w:type="gram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ориентации</w:t>
      </w:r>
      <w:proofErr w:type="gram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обучающихся МКОО </w:t>
      </w:r>
      <w:proofErr w:type="spell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Прибрежненская</w:t>
      </w:r>
      <w:proofErr w:type="spell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СШ на  2020/21 учебного года проведены мероприятия: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lastRenderedPageBreak/>
        <w:t xml:space="preserve">- 21 октября в 1 классе прошел классный час «Все профессии нужны, все профессии важны!». При подготовке классного часа были учтены возрастные особенности детей. Использование ИКТ позволило разнообразить формы и методы работы на данном мероприятии, активизировать познавательную деятельность </w:t>
      </w:r>
      <w:proofErr w:type="gram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обучающихся</w:t>
      </w:r>
      <w:proofErr w:type="gram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, оживить занятие, сделать более глубоким и прочным. Классный час был проведен в</w:t>
      </w:r>
      <w:r w:rsidR="00BD676E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виде игры «Угадай профессию».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- В сентябре </w:t>
      </w:r>
      <w:proofErr w:type="gram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обучающиеся</w:t>
      </w:r>
      <w:proofErr w:type="gram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9 класса приняли участие в проекте «Билет в будущее» на платформе </w:t>
      </w:r>
      <w:proofErr w:type="spell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profid.worldskills.ru</w:t>
      </w:r>
      <w:proofErr w:type="spell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, ознакомились с информацией о проекте и прошли тест на профориентацию;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- В сентябре-октябре классные руководители 5-10 классов проводили тематические классные часы, беседы «Мир профессий»; «Понятие о профессии и специальности»; «Многогранный мир профессий»; «Мои интересы», «Самооценка и реальные возможности при выборе профессии». После проведения занятий была проведена диагностика интересов и склонностей учащихся педагогом-психологом.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proofErr w:type="gram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- 22 октября в 3 классе проведен классный час по теме «Я и моя будущая профессия», который прошёл в форме беседы с элементами игры и просмотром презентации и видеоролика по профессиям. - 21 ноября обучающиеся 10 класса и родители приняли участие в об участии в Дне IT профессий с ведущими вузами, а 26 ноября Дне открытых дверей в </w:t>
      </w:r>
      <w:proofErr w:type="spell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УлГТУ</w:t>
      </w:r>
      <w:proofErr w:type="spell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;</w:t>
      </w:r>
      <w:proofErr w:type="gramEnd"/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- 17 декабря обучающиеся 7 класса просмотрели соревнования в рамках конкурса «Молодые профессионалы»: Ульяновский социально-педагогический колледж, Ульяновский техникум отраслевых технологий и дизайна, колледж экономики и информатики. Учащиеся ознакомились с учебными заведениями Ульяновской области, получили много полезной информации, которая в дальнейшем поможет в самоопределении и выборе профессии;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- 16 декабря для родителей обучающихся 9 класса проведен всеобуч «Роль семьи в профессиональном самоопределении детей», который был направлен на повышение психологической компетенции по вопросам профессионального самоопределения. Также анкетирование родителей с целью выявления их отношения к выбору </w:t>
      </w:r>
      <w:proofErr w:type="gramStart"/>
      <w:r w:rsidRPr="00F2068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20682">
        <w:rPr>
          <w:rFonts w:ascii="Times New Roman" w:hAnsi="Times New Roman"/>
          <w:sz w:val="28"/>
          <w:szCs w:val="28"/>
        </w:rPr>
        <w:t xml:space="preserve"> профиля обучения.</w:t>
      </w:r>
    </w:p>
    <w:p w:rsidR="00DA5259" w:rsidRPr="00F20682" w:rsidRDefault="00BD676E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/>
          <w:color w:val="000000"/>
          <w:w w:val="101"/>
          <w:sz w:val="28"/>
          <w:szCs w:val="28"/>
        </w:rPr>
        <w:t>-</w:t>
      </w:r>
      <w:r w:rsidR="00DA5259"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Также в декабре в рамках IX региональный чемпионат профессий «Молодые профессионалы» </w:t>
      </w:r>
      <w:proofErr w:type="spellStart"/>
      <w:r w:rsidR="00DA5259"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Ворлдскиллс</w:t>
      </w:r>
      <w:proofErr w:type="spellEnd"/>
      <w:r w:rsidR="00DA5259"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Россия, обучающиеся школы посетили </w:t>
      </w:r>
      <w:proofErr w:type="spellStart"/>
      <w:r w:rsidR="00DA5259"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онлайн</w:t>
      </w:r>
      <w:proofErr w:type="spellEnd"/>
      <w:r w:rsidR="00DA5259"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площадки: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- 17 декабря обучающиеся 10 класса познакомились с участниками чемпионата Ульяновского фармацевтического колледжа;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- 18 декабря обучающиеся 9 класса посетили площадки конкурса: Ульяновский педагогический колледж, Ульяновский электромеханический </w:t>
      </w: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lastRenderedPageBreak/>
        <w:t>колледж, Ульяновский фармацевтический колледж, Колледж экономики и информатики;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- 18 декабря обучающиеся 8 класса посетили площадки: Ульяновский строительный колледж, Ульяновский социально-педагогический колледж - виртуальная экскурсия «Шаг к профессии и самоопределению» по теме «Прикосновение к профессии», Ульяновский педагогический колледж;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- 15 декабря обучающиеся 10 класса Музей леса в р.п</w:t>
      </w:r>
      <w:proofErr w:type="gram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.С</w:t>
      </w:r>
      <w:proofErr w:type="gram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тарая Майна, где познакомились с уникальными материалами о лесохозяйственном деле </w:t>
      </w:r>
      <w:proofErr w:type="spellStart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Симбирской</w:t>
      </w:r>
      <w:proofErr w:type="spellEnd"/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губернии и Ульяновской области. Ребятам рассказали о работниках лесхоза, чьи имена находятся на Доске почёта со всеми работниками лесхоза, узнали много интересного о специальностях и профессиях лесной промышленности и лесного хозяйства;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- 18 декабря обучающиеся 7 класса посетили площадки:</w:t>
      </w:r>
      <w:r w:rsidR="0097382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</w:t>
      </w: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Ульяновский социально-педагогический колледж - виртуальная экскурсия «Шаг к профессии и самоопределению»  по теме «Прикосновение к профессии», Ульяновский педагогический колледж;</w:t>
      </w:r>
    </w:p>
    <w:p w:rsidR="00DA5259" w:rsidRPr="00F20682" w:rsidRDefault="00973822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/>
          <w:color w:val="000000"/>
          <w:w w:val="101"/>
          <w:sz w:val="28"/>
          <w:szCs w:val="28"/>
        </w:rPr>
        <w:t>- 25 января</w:t>
      </w:r>
      <w:r w:rsidR="00DA5259"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во 2 классе был проведен классный час по профориентации «Профессия – повар». Была проведена встреча с поварами МКОО </w:t>
      </w:r>
      <w:proofErr w:type="spellStart"/>
      <w:r w:rsidR="00DA5259"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Прибрежненская</w:t>
      </w:r>
      <w:proofErr w:type="spellEnd"/>
      <w:r w:rsidR="00DA5259"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СШ. Проведена беседа о работе повара;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- 26 января в 4 классе</w:t>
      </w:r>
      <w:r w:rsidR="0097382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</w:t>
      </w: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проведен классный час «Великие Мастера своего дела», </w:t>
      </w:r>
      <w:r w:rsidR="00973822">
        <w:rPr>
          <w:rFonts w:ascii="Times New Roman" w:eastAsia="Times New Roman" w:hAnsi="Times New Roman"/>
          <w:color w:val="000000"/>
          <w:w w:val="101"/>
          <w:sz w:val="28"/>
          <w:szCs w:val="28"/>
        </w:rPr>
        <w:t>в</w:t>
      </w: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 xml:space="preserve"> ходе классного часа обучающиеся расширили свои представления о мире профессий и людях труда, нарисовали рисунки на тему «Кем я хочу быть»;</w:t>
      </w:r>
    </w:p>
    <w:p w:rsidR="00DA5259" w:rsidRPr="00F20682" w:rsidRDefault="00DA5259" w:rsidP="00F2068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/>
          <w:w w:val="101"/>
          <w:sz w:val="28"/>
          <w:szCs w:val="28"/>
        </w:rPr>
      </w:pPr>
      <w:r w:rsidRPr="00F20682">
        <w:rPr>
          <w:rFonts w:ascii="Times New Roman" w:eastAsia="Times New Roman" w:hAnsi="Times New Roman"/>
          <w:color w:val="000000"/>
          <w:w w:val="101"/>
          <w:sz w:val="28"/>
          <w:szCs w:val="28"/>
        </w:rPr>
        <w:t>- 26 января для обучающихся 8-10 классов проведено внеурочное занятие «Ярмарка профессий», посвященное проблеме осознанного выбора профессии.</w:t>
      </w:r>
    </w:p>
    <w:p w:rsidR="00DA5259" w:rsidRPr="00F20682" w:rsidRDefault="00DA5259" w:rsidP="00F20682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>- 27 января обучающиеся 7 класса совершили виртуальные экскурсии по учебным заведениям г</w:t>
      </w:r>
      <w:proofErr w:type="gramStart"/>
      <w:r w:rsidRPr="00F20682">
        <w:rPr>
          <w:rFonts w:ascii="Times New Roman" w:hAnsi="Times New Roman"/>
          <w:sz w:val="28"/>
          <w:szCs w:val="28"/>
        </w:rPr>
        <w:t>.У</w:t>
      </w:r>
      <w:proofErr w:type="gramEnd"/>
      <w:r w:rsidRPr="00F20682">
        <w:rPr>
          <w:rFonts w:ascii="Times New Roman" w:hAnsi="Times New Roman"/>
          <w:sz w:val="28"/>
          <w:szCs w:val="28"/>
        </w:rPr>
        <w:t>льяновск. Ребята узнали о специальностях Ульяновского строительного колледжа, Ульяновского Авиационного колледжа, Ульяновского колледжа культуры и искусства;</w:t>
      </w:r>
    </w:p>
    <w:p w:rsidR="00DA5259" w:rsidRPr="00F20682" w:rsidRDefault="00DA5259" w:rsidP="00973822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Чтобы помочь школьнику с выбором и с самоопределением профессии, для </w:t>
      </w:r>
      <w:proofErr w:type="gramStart"/>
      <w:r w:rsidRPr="00F2068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20682">
        <w:rPr>
          <w:rFonts w:ascii="Times New Roman" w:hAnsi="Times New Roman"/>
          <w:sz w:val="28"/>
          <w:szCs w:val="28"/>
        </w:rPr>
        <w:t xml:space="preserve"> 8 класса в январе проведено анкетирование по теме: «Мои профессиональные намерения». Исходя из этих данных полученных по итогам анкеты, были запланированы тренинги по профориентации, 28 января проведен классный час по профориентации на тему «</w:t>
      </w:r>
      <w:proofErr w:type="spellStart"/>
      <w:r w:rsidRPr="00F20682">
        <w:rPr>
          <w:rFonts w:ascii="Times New Roman" w:hAnsi="Times New Roman"/>
          <w:sz w:val="28"/>
          <w:szCs w:val="28"/>
        </w:rPr>
        <w:t>Хочу-могу-надо</w:t>
      </w:r>
      <w:proofErr w:type="spellEnd"/>
      <w:r w:rsidRPr="00F20682">
        <w:rPr>
          <w:rFonts w:ascii="Times New Roman" w:hAnsi="Times New Roman"/>
          <w:sz w:val="28"/>
          <w:szCs w:val="28"/>
        </w:rPr>
        <w:t>», где были рассмотрены вопросы о важности правильного выбора дальнейшего образования детей с учетом требований современного рынка труда.</w:t>
      </w:r>
      <w:r w:rsidR="00973822">
        <w:rPr>
          <w:rFonts w:ascii="Times New Roman" w:hAnsi="Times New Roman"/>
          <w:sz w:val="28"/>
          <w:szCs w:val="28"/>
        </w:rPr>
        <w:t xml:space="preserve"> </w:t>
      </w:r>
      <w:r w:rsidRPr="00F20682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проекта «Твоя профессия – твое будущее!» в МКОО </w:t>
      </w:r>
      <w:proofErr w:type="spellStart"/>
      <w:r w:rsidRPr="00F20682">
        <w:rPr>
          <w:rFonts w:ascii="Times New Roman" w:hAnsi="Times New Roman"/>
          <w:sz w:val="28"/>
          <w:szCs w:val="28"/>
        </w:rPr>
        <w:t>Прибрежненская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СШ выстроена система мероприятий, конкурсов, мини-проектов, технологий и других видов деятельности для учащихся 1-10 классов. Обучающиеся 9-10 классов выступают в роли активных участников </w:t>
      </w:r>
      <w:r w:rsidRPr="00F20682">
        <w:rPr>
          <w:rFonts w:ascii="Times New Roman" w:hAnsi="Times New Roman"/>
          <w:sz w:val="28"/>
          <w:szCs w:val="28"/>
        </w:rPr>
        <w:lastRenderedPageBreak/>
        <w:t>проекта, действуют как организаторы мероприятий, входят в составы жюри и являются наставниками обучающихся младших классов.</w:t>
      </w:r>
      <w:r w:rsidR="00973822">
        <w:rPr>
          <w:rFonts w:ascii="Times New Roman" w:hAnsi="Times New Roman"/>
          <w:sz w:val="28"/>
          <w:szCs w:val="28"/>
        </w:rPr>
        <w:t xml:space="preserve"> </w:t>
      </w:r>
      <w:r w:rsidRPr="00F20682">
        <w:rPr>
          <w:rFonts w:ascii="Times New Roman" w:hAnsi="Times New Roman"/>
          <w:sz w:val="28"/>
          <w:szCs w:val="28"/>
        </w:rPr>
        <w:t>Проект</w:t>
      </w:r>
      <w:r w:rsidRPr="00F20682">
        <w:rPr>
          <w:rFonts w:ascii="Times New Roman" w:hAnsi="Times New Roman"/>
          <w:sz w:val="28"/>
          <w:szCs w:val="28"/>
        </w:rPr>
        <w:tab/>
        <w:t>реализуетс</w:t>
      </w:r>
      <w:r w:rsidR="00973822">
        <w:rPr>
          <w:rFonts w:ascii="Times New Roman" w:hAnsi="Times New Roman"/>
          <w:sz w:val="28"/>
          <w:szCs w:val="28"/>
        </w:rPr>
        <w:t xml:space="preserve">я </w:t>
      </w:r>
      <w:r w:rsidRPr="00F20682">
        <w:rPr>
          <w:rFonts w:ascii="Times New Roman" w:hAnsi="Times New Roman"/>
          <w:sz w:val="28"/>
          <w:szCs w:val="28"/>
        </w:rPr>
        <w:t>по</w:t>
      </w:r>
      <w:r w:rsidRPr="00F20682">
        <w:rPr>
          <w:rFonts w:ascii="Times New Roman" w:hAnsi="Times New Roman"/>
          <w:sz w:val="28"/>
          <w:szCs w:val="28"/>
        </w:rPr>
        <w:tab/>
        <w:t>пяти</w:t>
      </w:r>
      <w:r w:rsidRPr="00F20682">
        <w:rPr>
          <w:rFonts w:ascii="Times New Roman" w:hAnsi="Times New Roman"/>
          <w:sz w:val="28"/>
          <w:szCs w:val="28"/>
        </w:rPr>
        <w:tab/>
        <w:t>тематическим</w:t>
      </w:r>
      <w:r w:rsidRPr="00F20682">
        <w:rPr>
          <w:rFonts w:ascii="Times New Roman" w:hAnsi="Times New Roman"/>
          <w:sz w:val="28"/>
          <w:szCs w:val="28"/>
        </w:rPr>
        <w:tab/>
        <w:t>векторам, учитывает возрастные особенности и предоставляет возможность активного участия в соответствии с личностными, познавательными и творче</w:t>
      </w:r>
      <w:r w:rsidR="00973822">
        <w:rPr>
          <w:rFonts w:ascii="Times New Roman" w:hAnsi="Times New Roman"/>
          <w:sz w:val="28"/>
          <w:szCs w:val="28"/>
        </w:rPr>
        <w:t xml:space="preserve">скими способностями школьников: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проект «Галерея «</w:t>
      </w:r>
      <w:proofErr w:type="spellStart"/>
      <w:r w:rsidRPr="00F20682">
        <w:rPr>
          <w:rFonts w:ascii="Times New Roman" w:hAnsi="Times New Roman"/>
          <w:sz w:val="28"/>
          <w:szCs w:val="28"/>
        </w:rPr>
        <w:t>АРТ-профи</w:t>
      </w:r>
      <w:proofErr w:type="spellEnd"/>
      <w:r w:rsidRPr="00F20682">
        <w:rPr>
          <w:rFonts w:ascii="Times New Roman" w:hAnsi="Times New Roman"/>
          <w:sz w:val="28"/>
          <w:szCs w:val="28"/>
        </w:rPr>
        <w:t>», направлен на создание и развитие творческих способностей учащихся, их профессиональному самоопределению через художественно-прикладное творчество, поисковую деятельность;</w:t>
      </w:r>
      <w:r w:rsidR="009738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проект «Образовательные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игры», содействует профессиональному самоопределению учащихся через игровые технологии, интеллектуальную и познавательную деятельность;</w:t>
      </w:r>
      <w:r w:rsidR="009738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проект «Активная проба сил» способствует расширению представлений учащихся о различных сферах профессиональной деятельности посредством организации профессиональных проб;</w:t>
      </w:r>
      <w:r w:rsidR="009738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проект «Фестиваль профессий», </w:t>
      </w:r>
      <w:proofErr w:type="spellStart"/>
      <w:r w:rsidRPr="00F20682">
        <w:rPr>
          <w:rFonts w:ascii="Times New Roman" w:hAnsi="Times New Roman"/>
          <w:sz w:val="28"/>
          <w:szCs w:val="28"/>
        </w:rPr>
        <w:t>содействовует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профессиональному самоопределению учащихся через творческую и познавательную деятельность.</w:t>
      </w:r>
    </w:p>
    <w:p w:rsidR="00DA5259" w:rsidRPr="00F20682" w:rsidRDefault="00DA5259" w:rsidP="00F206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проекта «Твоя профессия – твое будущее!» в 2020-2021 учебном году были проведены мероприятия:</w:t>
      </w:r>
    </w:p>
    <w:p w:rsidR="00DA5259" w:rsidRPr="00F20682" w:rsidRDefault="00DA5259" w:rsidP="00F206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0682">
        <w:rPr>
          <w:rFonts w:ascii="Times New Roman" w:hAnsi="Times New Roman"/>
          <w:sz w:val="28"/>
          <w:szCs w:val="28"/>
        </w:rPr>
        <w:t xml:space="preserve">- в ноябре 2020 года обучающиеся 1-4 классов приняли участие в оформлении галерейного зала «Портрет на рабочем месте» и проведение экскурсий; </w:t>
      </w:r>
      <w:proofErr w:type="gramEnd"/>
    </w:p>
    <w:p w:rsidR="00973822" w:rsidRDefault="00DA5259" w:rsidP="009738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- в декабре 5-7 классы участвовали в оформлении галерейного зала «Профессия нужная </w:t>
      </w:r>
      <w:proofErr w:type="spellStart"/>
      <w:r w:rsidRPr="00F20682">
        <w:rPr>
          <w:rFonts w:ascii="Times New Roman" w:hAnsi="Times New Roman"/>
          <w:sz w:val="28"/>
          <w:szCs w:val="28"/>
        </w:rPr>
        <w:t>Старомайнскому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району»; </w:t>
      </w:r>
    </w:p>
    <w:p w:rsidR="00DA5259" w:rsidRPr="00F20682" w:rsidRDefault="00973822" w:rsidP="009738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5259" w:rsidRPr="00F20682">
        <w:rPr>
          <w:rFonts w:ascii="Times New Roman" w:hAnsi="Times New Roman"/>
          <w:sz w:val="28"/>
          <w:szCs w:val="28"/>
        </w:rPr>
        <w:t>в январе  8-10 классы участвовали в оформлении галерейного зала «Семейное профессиональное древо», в марте планируется участие 5-6 классов в оформлении галерейного</w:t>
      </w:r>
      <w:r>
        <w:rPr>
          <w:rFonts w:ascii="Times New Roman" w:hAnsi="Times New Roman"/>
          <w:sz w:val="28"/>
          <w:szCs w:val="28"/>
        </w:rPr>
        <w:t xml:space="preserve"> зала</w:t>
      </w:r>
      <w:r>
        <w:rPr>
          <w:rFonts w:ascii="Times New Roman" w:hAnsi="Times New Roman"/>
          <w:sz w:val="28"/>
          <w:szCs w:val="28"/>
        </w:rPr>
        <w:tab/>
        <w:t xml:space="preserve"> «Книжки-малышки о </w:t>
      </w:r>
      <w:r w:rsidR="00DA5259" w:rsidRPr="00F20682">
        <w:rPr>
          <w:rFonts w:ascii="Times New Roman" w:hAnsi="Times New Roman"/>
          <w:sz w:val="28"/>
          <w:szCs w:val="28"/>
        </w:rPr>
        <w:t>профессиях».</w:t>
      </w:r>
    </w:p>
    <w:p w:rsidR="00DA5259" w:rsidRPr="00F20682" w:rsidRDefault="00DA5259" w:rsidP="00F206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В течение первого </w:t>
      </w:r>
      <w:proofErr w:type="gramStart"/>
      <w:r w:rsidRPr="00F20682">
        <w:rPr>
          <w:rFonts w:ascii="Times New Roman" w:hAnsi="Times New Roman"/>
          <w:sz w:val="28"/>
          <w:szCs w:val="28"/>
        </w:rPr>
        <w:t>полугодия</w:t>
      </w:r>
      <w:proofErr w:type="gramEnd"/>
      <w:r w:rsidRPr="00F20682">
        <w:rPr>
          <w:rFonts w:ascii="Times New Roman" w:hAnsi="Times New Roman"/>
          <w:sz w:val="28"/>
          <w:szCs w:val="28"/>
        </w:rPr>
        <w:t xml:space="preserve"> обучающиеся 8-10 классов приняли участие в проекте «Билет в будущее» (в рамках проекта федерального проекта «Успех каждого ребенка»). Просмотр Всероссийских открытых уроков для обучающихся 8-10 классов, направленных на раннюю профориентацию,  в рамках реализации федерального проекта «Успех каждого ребенка» совместно с порталом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. Открытые уроки проходят в интерактивном формате посредством дискуссий и игровых практик от ведущих индустриальных экспертов и </w:t>
      </w:r>
      <w:proofErr w:type="spellStart"/>
      <w:proofErr w:type="gramStart"/>
      <w:r w:rsidRPr="00F20682">
        <w:rPr>
          <w:rFonts w:ascii="Times New Roman" w:hAnsi="Times New Roman"/>
          <w:sz w:val="28"/>
          <w:szCs w:val="28"/>
        </w:rPr>
        <w:t>бизнес-лидеров</w:t>
      </w:r>
      <w:proofErr w:type="spellEnd"/>
      <w:proofErr w:type="gramEnd"/>
      <w:r w:rsidRPr="00F20682">
        <w:rPr>
          <w:rFonts w:ascii="Times New Roman" w:hAnsi="Times New Roman"/>
          <w:sz w:val="28"/>
          <w:szCs w:val="28"/>
        </w:rPr>
        <w:t xml:space="preserve">. </w:t>
      </w:r>
    </w:p>
    <w:p w:rsidR="00DA5259" w:rsidRPr="00F20682" w:rsidRDefault="00DA5259" w:rsidP="00F206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t xml:space="preserve"> В ноябре обучающиеся 7-10 классов участвовали во Всероссийском образовательном мероприятии «Урок цифры», которое реализуется с целью развития ключевых компетенций цифровой экономики у школьников, а также профориентации для осуществления дальнейшей деятельности в сфере информационных технологий через тематические уроки.</w:t>
      </w:r>
    </w:p>
    <w:p w:rsidR="00DA5259" w:rsidRPr="00F20682" w:rsidRDefault="00DA5259" w:rsidP="00F206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0682">
        <w:rPr>
          <w:rFonts w:ascii="Times New Roman" w:hAnsi="Times New Roman"/>
          <w:sz w:val="28"/>
          <w:szCs w:val="28"/>
        </w:rPr>
        <w:lastRenderedPageBreak/>
        <w:t xml:space="preserve">В целом в школе ведется целенаправленная работа по профориентации </w:t>
      </w:r>
      <w:proofErr w:type="gramStart"/>
      <w:r w:rsidRPr="00F2068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20682">
        <w:rPr>
          <w:rFonts w:ascii="Times New Roman" w:hAnsi="Times New Roman"/>
          <w:sz w:val="28"/>
          <w:szCs w:val="28"/>
        </w:rPr>
        <w:t xml:space="preserve"> с учетом запроса экономики современного общества. При организации </w:t>
      </w:r>
      <w:proofErr w:type="spellStart"/>
      <w:r w:rsidRPr="00F20682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F20682">
        <w:rPr>
          <w:rFonts w:ascii="Times New Roman" w:hAnsi="Times New Roman"/>
          <w:sz w:val="28"/>
          <w:szCs w:val="28"/>
        </w:rPr>
        <w:t xml:space="preserve"> работы стремимся использовать разнообразные формы внеклассной деятельности, современные педагогические технологии. Результатом данной работы считаем успешную социализацию выпускников. </w:t>
      </w:r>
    </w:p>
    <w:p w:rsidR="00DA5259" w:rsidRPr="00F20682" w:rsidRDefault="00DA5259" w:rsidP="00F20682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Вопрос организации </w:t>
      </w:r>
      <w:proofErr w:type="spellStart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>профориентационной</w:t>
      </w:r>
      <w:proofErr w:type="spellEnd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 в образовательных </w:t>
      </w:r>
      <w:r w:rsidR="00973822" w:rsidRPr="00F20682">
        <w:rPr>
          <w:rFonts w:ascii="Times New Roman" w:hAnsi="Times New Roman"/>
          <w:sz w:val="28"/>
          <w:szCs w:val="28"/>
          <w:shd w:val="clear" w:color="auto" w:fill="FFFFFF"/>
        </w:rPr>
        <w:t>организациях</w:t>
      </w:r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образования «Старомайнский район» рассмотрен на совещании директо</w:t>
      </w:r>
      <w:r w:rsidR="00973822">
        <w:rPr>
          <w:rFonts w:ascii="Times New Roman" w:hAnsi="Times New Roman"/>
          <w:sz w:val="28"/>
          <w:szCs w:val="28"/>
          <w:shd w:val="clear" w:color="auto" w:fill="FFFFFF"/>
        </w:rPr>
        <w:t>ро</w:t>
      </w:r>
      <w:r w:rsidR="00856C4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 20.01.2021. </w:t>
      </w:r>
      <w:proofErr w:type="gramStart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С целью выстраивания системной работы в данном направлении руководителям образовательных организаций даны рекомендации </w:t>
      </w:r>
      <w:r w:rsidR="00973822">
        <w:rPr>
          <w:rFonts w:ascii="Times New Roman" w:hAnsi="Times New Roman"/>
          <w:sz w:val="28"/>
          <w:szCs w:val="28"/>
          <w:shd w:val="clear" w:color="auto" w:fill="FFFFFF"/>
        </w:rPr>
        <w:t>об осуществлении работы</w:t>
      </w:r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 по заключению соглашений в рамках</w:t>
      </w:r>
      <w:proofErr w:type="gramEnd"/>
      <w:r w:rsidRPr="00F20682"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взаимодействия с высшими и средне специальными профессиональными учреждениями</w:t>
      </w:r>
      <w:r w:rsidR="00F20682" w:rsidRPr="00F2068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A5259" w:rsidRPr="00F20682" w:rsidRDefault="00DA5259" w:rsidP="00F2068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5259" w:rsidRPr="00F20682" w:rsidRDefault="00DA5259" w:rsidP="00F2068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5259" w:rsidRDefault="00DA5259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Начальник Управления образования </w:t>
      </w: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МО «Старомайнский район»                                                    </w:t>
      </w:r>
      <w:r w:rsidR="00856C45">
        <w:rPr>
          <w:rFonts w:ascii="Times New Roman" w:hAnsi="Times New Roman"/>
          <w:sz w:val="28"/>
          <w:szCs w:val="28"/>
          <w:lang w:eastAsia="ar-SA"/>
        </w:rPr>
        <w:t>Е.А. Барыкова</w:t>
      </w: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Default="00973822" w:rsidP="00973822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73822" w:rsidRPr="00973822" w:rsidRDefault="00973822" w:rsidP="009738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73822">
        <w:rPr>
          <w:rFonts w:ascii="Times New Roman" w:hAnsi="Times New Roman"/>
          <w:sz w:val="20"/>
          <w:szCs w:val="20"/>
        </w:rPr>
        <w:t>Павлова Ксения Константиновна</w:t>
      </w:r>
    </w:p>
    <w:p w:rsidR="00973822" w:rsidRPr="00973822" w:rsidRDefault="00973822" w:rsidP="009738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73822">
        <w:rPr>
          <w:rFonts w:ascii="Times New Roman" w:hAnsi="Times New Roman"/>
          <w:sz w:val="20"/>
          <w:szCs w:val="20"/>
        </w:rPr>
        <w:t>88423023681</w:t>
      </w:r>
    </w:p>
    <w:p w:rsidR="00EB1153" w:rsidRPr="00F20682" w:rsidRDefault="00EB1153" w:rsidP="00F206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B1153" w:rsidRPr="00F20682" w:rsidSect="008974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259"/>
    <w:rsid w:val="0006134B"/>
    <w:rsid w:val="001F37F3"/>
    <w:rsid w:val="0030380C"/>
    <w:rsid w:val="004A4ACE"/>
    <w:rsid w:val="00587867"/>
    <w:rsid w:val="005A2CF4"/>
    <w:rsid w:val="00856C45"/>
    <w:rsid w:val="00973822"/>
    <w:rsid w:val="00AC6E0B"/>
    <w:rsid w:val="00BD676E"/>
    <w:rsid w:val="00CF6A40"/>
    <w:rsid w:val="00DA5259"/>
    <w:rsid w:val="00EB1153"/>
    <w:rsid w:val="00F14555"/>
    <w:rsid w:val="00F20682"/>
    <w:rsid w:val="00F9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2021-03-04T06:36:00Z</dcterms:created>
  <dcterms:modified xsi:type="dcterms:W3CDTF">2021-03-04T07:31:00Z</dcterms:modified>
</cp:coreProperties>
</file>