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11" w:rsidRPr="009452CE" w:rsidRDefault="002C0911" w:rsidP="002C0911">
      <w:pPr>
        <w:spacing w:after="0"/>
        <w:ind w:firstLine="709"/>
        <w:jc w:val="both"/>
        <w:rPr>
          <w:rFonts w:ascii="Times New Roman" w:hAnsi="Times New Roman" w:cs="Times New Roman"/>
          <w:sz w:val="28"/>
          <w:szCs w:val="28"/>
        </w:rPr>
      </w:pPr>
      <w:r w:rsidRPr="009452CE">
        <w:rPr>
          <w:rFonts w:ascii="Times New Roman" w:hAnsi="Times New Roman" w:cs="Times New Roman"/>
          <w:sz w:val="28"/>
          <w:szCs w:val="28"/>
        </w:rPr>
        <w:t>08.12.2016 г. в МОУ  Краснореченская средняя школа в 10 классе  прошёл классный час на тему «Скажем коррупции – нет!». Классный руководитель Перова Т.Н. начала классный час с притчи, которая называется «Старательный дровосек».  Старательный дровосек честно собирал хворост, ему хорошо платили и хвалили за трудолюбие. Только одно от него скрывали: хворост шел на костры инквизиции, где сжигали людей. О чем притча? В ней говорится о том, что человек всегда должен осмысливать свои поступки, предвидеть их последствия, знать, что получится в результате – добро или зло. В течение 30 секунд ребята подбирали синонимы к слову коррупция и воспроизводили мысли и ассоциации вслух (вымогательство, продажность, взятка, подкуп, корысть, правонарушение). Остановились на причинах коррупции, чем она угрожает нам, как мы можем бороться с ней. Постепенно подошли к выводу: «Коррупция»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bookmarkStart w:id="0" w:name="_GoBack"/>
      <w:bookmarkEnd w:id="0"/>
    </w:p>
    <w:p w:rsidR="002C0911" w:rsidRPr="009452CE" w:rsidRDefault="002C0911" w:rsidP="002C0911">
      <w:pPr>
        <w:spacing w:after="0"/>
        <w:ind w:firstLine="709"/>
        <w:jc w:val="both"/>
        <w:rPr>
          <w:rFonts w:ascii="Times New Roman" w:hAnsi="Times New Roman" w:cs="Times New Roman"/>
          <w:sz w:val="28"/>
          <w:szCs w:val="28"/>
        </w:rPr>
      </w:pPr>
      <w:r w:rsidRPr="009452CE">
        <w:rPr>
          <w:rFonts w:ascii="Times New Roman" w:eastAsia="Calibri" w:hAnsi="Times New Roman" w:cs="Times New Roman"/>
          <w:sz w:val="28"/>
          <w:szCs w:val="28"/>
        </w:rPr>
        <w:t xml:space="preserve">8 декабря 2016 года в соответствии с планом проведения мероприятий, посвященных Международному дню борьбы с коррупцией, </w:t>
      </w:r>
      <w:r w:rsidRPr="009452CE">
        <w:rPr>
          <w:rFonts w:ascii="Times New Roman" w:hAnsi="Times New Roman" w:cs="Times New Roman"/>
          <w:sz w:val="28"/>
          <w:szCs w:val="28"/>
        </w:rPr>
        <w:t>в каждой образовательной организации прошли</w:t>
      </w:r>
      <w:r w:rsidRPr="009452CE">
        <w:rPr>
          <w:rFonts w:ascii="Times New Roman" w:eastAsia="Calibri" w:hAnsi="Times New Roman" w:cs="Times New Roman"/>
          <w:sz w:val="28"/>
          <w:szCs w:val="28"/>
        </w:rPr>
        <w:t xml:space="preserve"> час</w:t>
      </w:r>
      <w:r w:rsidRPr="009452CE">
        <w:rPr>
          <w:rFonts w:ascii="Times New Roman" w:hAnsi="Times New Roman" w:cs="Times New Roman"/>
          <w:sz w:val="28"/>
          <w:szCs w:val="28"/>
        </w:rPr>
        <w:t>ы</w:t>
      </w:r>
      <w:r w:rsidRPr="009452CE">
        <w:rPr>
          <w:rFonts w:ascii="Times New Roman" w:eastAsia="Calibri" w:hAnsi="Times New Roman" w:cs="Times New Roman"/>
          <w:sz w:val="28"/>
          <w:szCs w:val="28"/>
        </w:rPr>
        <w:t xml:space="preserve"> информации</w:t>
      </w:r>
      <w:r w:rsidRPr="009452CE">
        <w:rPr>
          <w:rFonts w:ascii="Times New Roman" w:hAnsi="Times New Roman" w:cs="Times New Roman"/>
          <w:sz w:val="28"/>
          <w:szCs w:val="28"/>
        </w:rPr>
        <w:t>, классные часы, беседы, например</w:t>
      </w:r>
      <w:r w:rsidRPr="009452CE">
        <w:rPr>
          <w:rFonts w:ascii="Times New Roman" w:eastAsia="Calibri" w:hAnsi="Times New Roman" w:cs="Times New Roman"/>
          <w:sz w:val="28"/>
          <w:szCs w:val="28"/>
        </w:rPr>
        <w:t xml:space="preserve"> «Преимущество соблюдения законов» с учащимися 2-4 классов</w:t>
      </w:r>
      <w:r w:rsidRPr="009452CE">
        <w:rPr>
          <w:rFonts w:ascii="Times New Roman" w:hAnsi="Times New Roman" w:cs="Times New Roman"/>
          <w:sz w:val="28"/>
          <w:szCs w:val="28"/>
        </w:rPr>
        <w:t xml:space="preserve"> МОУ Прибрежненская СШ</w:t>
      </w:r>
      <w:r w:rsidRPr="009452CE">
        <w:rPr>
          <w:rFonts w:ascii="Times New Roman" w:eastAsia="Calibri" w:hAnsi="Times New Roman" w:cs="Times New Roman"/>
          <w:sz w:val="28"/>
          <w:szCs w:val="28"/>
        </w:rPr>
        <w:t>.</w:t>
      </w:r>
      <w:r w:rsidRPr="009452CE">
        <w:rPr>
          <w:rFonts w:ascii="Times New Roman" w:hAnsi="Times New Roman" w:cs="Times New Roman"/>
          <w:sz w:val="28"/>
          <w:szCs w:val="28"/>
        </w:rPr>
        <w:t xml:space="preserve"> </w:t>
      </w:r>
      <w:r w:rsidRPr="009452CE">
        <w:rPr>
          <w:rFonts w:ascii="Times New Roman" w:eastAsia="Calibri" w:hAnsi="Times New Roman" w:cs="Times New Roman"/>
          <w:sz w:val="28"/>
          <w:szCs w:val="28"/>
        </w:rPr>
        <w:t>Целью данного мероприятия была ознакомить учащихся с явлением коррупция: сутью, причинам, последствиями, формирующие положительные отношение к существующему порядку, осознание выгоды от соблюдения норм и правил, законов позволяющих сформировать антикоррупционное мировоззрение.</w:t>
      </w:r>
      <w:r w:rsidRPr="009452CE">
        <w:rPr>
          <w:rFonts w:ascii="Times New Roman" w:hAnsi="Times New Roman" w:cs="Times New Roman"/>
          <w:sz w:val="28"/>
          <w:szCs w:val="28"/>
        </w:rPr>
        <w:t xml:space="preserve"> </w:t>
      </w:r>
      <w:r w:rsidRPr="009452CE">
        <w:rPr>
          <w:rFonts w:ascii="Times New Roman" w:eastAsia="Calibri" w:hAnsi="Times New Roman" w:cs="Times New Roman"/>
          <w:sz w:val="28"/>
          <w:szCs w:val="28"/>
        </w:rPr>
        <w:t xml:space="preserve">Учащиеся пришли к выводу, что справедливость, честность, порядочность - качества человека, который вправе занимать высокопоставленные чины. </w:t>
      </w:r>
      <w:r w:rsidRPr="009452CE">
        <w:rPr>
          <w:rFonts w:ascii="Times New Roman" w:hAnsi="Times New Roman"/>
          <w:sz w:val="28"/>
          <w:szCs w:val="28"/>
        </w:rPr>
        <w:t>В  школьных библиотеках была организована книжная  выставка «Мы и закон».</w:t>
      </w:r>
    </w:p>
    <w:p w:rsidR="002C0911" w:rsidRPr="009452CE" w:rsidRDefault="002C0911" w:rsidP="002C0911">
      <w:pPr>
        <w:ind w:firstLine="709"/>
        <w:jc w:val="both"/>
        <w:rPr>
          <w:rFonts w:ascii="Times New Roman" w:hAnsi="Times New Roman" w:cs="Times New Roman"/>
          <w:sz w:val="28"/>
          <w:szCs w:val="28"/>
        </w:rPr>
      </w:pPr>
      <w:r w:rsidRPr="009452CE">
        <w:rPr>
          <w:rFonts w:ascii="Times New Roman" w:hAnsi="Times New Roman" w:cs="Times New Roman"/>
          <w:sz w:val="28"/>
          <w:szCs w:val="28"/>
        </w:rPr>
        <w:tab/>
        <w:t xml:space="preserve">8 декабря классный руководитель 3 класса МОУ Старомайнская СШ №2 провела  с учащимися круглый стол «Мои друзья – мое богатство», где говорили о дружбе, взаимопомощи, подарках и др. В старших классах на </w:t>
      </w:r>
      <w:r w:rsidRPr="009452CE">
        <w:rPr>
          <w:rFonts w:ascii="Times New Roman" w:hAnsi="Times New Roman" w:cs="Times New Roman"/>
          <w:sz w:val="28"/>
          <w:szCs w:val="28"/>
        </w:rPr>
        <w:lastRenderedPageBreak/>
        <w:t xml:space="preserve">уроках обществознания прошел диспут «Гражданин-это человек, который…». Ребята обсуждали  права и обязанности человека – гражданина общества. На уроках литературы в 6 классах прошел урок «Чего нет, того и хочется». Учащиеся обсуждали, </w:t>
      </w:r>
      <w:r w:rsidRPr="009452CE">
        <w:rPr>
          <w:rFonts w:ascii="Times New Roman" w:hAnsi="Times New Roman" w:cs="Times New Roman"/>
          <w:color w:val="000000"/>
          <w:sz w:val="28"/>
          <w:szCs w:val="28"/>
          <w:shd w:val="clear" w:color="auto" w:fill="F3F3F3"/>
        </w:rPr>
        <w:t>Откуда берутся запреты. Что такое равноправие.</w:t>
      </w:r>
      <w:r w:rsidRPr="009452CE">
        <w:rPr>
          <w:rStyle w:val="apple-converted-space"/>
          <w:rFonts w:ascii="Times New Roman" w:hAnsi="Times New Roman" w:cs="Times New Roman"/>
          <w:color w:val="000000"/>
          <w:sz w:val="28"/>
          <w:szCs w:val="28"/>
          <w:shd w:val="clear" w:color="auto" w:fill="F3F3F3"/>
        </w:rPr>
        <w:t> </w:t>
      </w:r>
      <w:r w:rsidRPr="009452CE">
        <w:rPr>
          <w:rStyle w:val="apple-converted-space"/>
          <w:rFonts w:ascii="Times New Roman" w:hAnsi="Times New Roman" w:cs="Times New Roman"/>
          <w:sz w:val="28"/>
          <w:szCs w:val="28"/>
        </w:rPr>
        <w:t xml:space="preserve"> </w:t>
      </w:r>
      <w:r w:rsidRPr="009452CE">
        <w:rPr>
          <w:rFonts w:ascii="Times New Roman" w:hAnsi="Times New Roman" w:cs="Times New Roman"/>
          <w:sz w:val="28"/>
          <w:szCs w:val="28"/>
        </w:rPr>
        <w:t>В 5 классах провели классный час «Без коррупции с детства». Классный руководитель познакомила учащихся с явлением коррупции, посмотрели мультфильм «Мультик про коррупцию», сделали вывод, что коррупция тормозит экономическое развитие России и ставит под угрозу любые преобразования. Учителя истории и обществознания участвовали в вебинаре «Правовая культура как условие предупреждения коррупции: из опыта работы».</w:t>
      </w:r>
    </w:p>
    <w:p w:rsidR="002C0911" w:rsidRPr="009452CE" w:rsidRDefault="002C0911" w:rsidP="002C0911">
      <w:pPr>
        <w:ind w:firstLine="709"/>
        <w:jc w:val="both"/>
        <w:rPr>
          <w:rFonts w:ascii="Times New Roman" w:hAnsi="Times New Roman" w:cs="Times New Roman"/>
          <w:sz w:val="28"/>
          <w:szCs w:val="28"/>
        </w:rPr>
      </w:pPr>
      <w:r w:rsidRPr="009452CE">
        <w:rPr>
          <w:rFonts w:ascii="Times New Roman" w:hAnsi="Times New Roman" w:cs="Times New Roman"/>
          <w:sz w:val="28"/>
          <w:szCs w:val="28"/>
        </w:rPr>
        <w:t xml:space="preserve">08.12.2016 </w:t>
      </w:r>
      <w:r w:rsidRPr="009452CE">
        <w:rPr>
          <w:rFonts w:ascii="Times New Roman" w:hAnsi="Times New Roman"/>
          <w:bCs/>
          <w:sz w:val="28"/>
          <w:szCs w:val="28"/>
        </w:rPr>
        <w:t xml:space="preserve">в МОУ Матвеевская  СШ прошло открытое мероприятие круглый стол </w:t>
      </w:r>
      <w:r w:rsidRPr="009452CE">
        <w:rPr>
          <w:rFonts w:ascii="Times New Roman" w:hAnsi="Times New Roman"/>
          <w:sz w:val="28"/>
          <w:szCs w:val="28"/>
        </w:rPr>
        <w:t>«Что мы знаем об ответственности». Учащиеся 7-10 классов вспомнили об истории возникновения коррупции за рубежом и в России. Работая в группах дети выяснили сферы пораженные коррупцией   причины их возникновения.  В своей работе учащиеся сделали вывод, что коррупцию можно уничтожить если создать комфортные условия для жизни, предоставить работу, достойную зарплату людям и ужесточить наказание за участие в коррупционной деятельности. Охват учащихся 30 человек.</w:t>
      </w:r>
    </w:p>
    <w:p w:rsidR="002C0911" w:rsidRDefault="002C0911" w:rsidP="002C0911">
      <w:pPr>
        <w:spacing w:after="0"/>
        <w:jc w:val="both"/>
        <w:rPr>
          <w:rFonts w:ascii="Times New Roman" w:hAnsi="Times New Roman" w:cs="Times New Roman"/>
          <w:sz w:val="28"/>
          <w:szCs w:val="28"/>
        </w:rPr>
      </w:pPr>
    </w:p>
    <w:p w:rsidR="002C0911" w:rsidRDefault="002C0911" w:rsidP="002C0911">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4455319"/>
            <wp:effectExtent l="19050" t="0" r="3175" b="0"/>
            <wp:docPr id="2" name="Рисунок 2" descr="C:\Users\пользователь\Desktop\ПЕРОВА Т.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ПЕРОВА Т.Н..JPG"/>
                    <pic:cNvPicPr>
                      <a:picLocks noChangeAspect="1" noChangeArrowheads="1"/>
                    </pic:cNvPicPr>
                  </pic:nvPicPr>
                  <pic:blipFill>
                    <a:blip r:embed="rId4"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2C0911" w:rsidRPr="00DB04D2" w:rsidRDefault="002C0911" w:rsidP="002C0911">
      <w:pPr>
        <w:jc w:val="both"/>
        <w:rPr>
          <w:rFonts w:ascii="Times New Roman" w:hAnsi="Times New Roman" w:cs="Times New Roman"/>
          <w:sz w:val="28"/>
          <w:szCs w:val="28"/>
        </w:rPr>
      </w:pPr>
    </w:p>
    <w:p w:rsidR="002C0911" w:rsidRDefault="002C0911" w:rsidP="002C0911">
      <w:pPr>
        <w:jc w:val="both"/>
      </w:pPr>
    </w:p>
    <w:p w:rsidR="00EB1153" w:rsidRDefault="00EB1153"/>
    <w:sectPr w:rsidR="00EB1153" w:rsidSect="001A7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2C0911"/>
    <w:rsid w:val="002C0911"/>
    <w:rsid w:val="0030380C"/>
    <w:rsid w:val="00587867"/>
    <w:rsid w:val="009A0E62"/>
    <w:rsid w:val="00CF6A40"/>
    <w:rsid w:val="00EB1153"/>
    <w:rsid w:val="00F14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91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C0911"/>
  </w:style>
  <w:style w:type="paragraph" w:styleId="a3">
    <w:name w:val="Balloon Text"/>
    <w:basedOn w:val="a"/>
    <w:link w:val="a4"/>
    <w:uiPriority w:val="99"/>
    <w:semiHidden/>
    <w:unhideWhenUsed/>
    <w:rsid w:val="002C09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0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3433</Characters>
  <Application>Microsoft Office Word</Application>
  <DocSecurity>0</DocSecurity>
  <Lines>28</Lines>
  <Paragraphs>8</Paragraphs>
  <ScaleCrop>false</ScaleCrop>
  <Company>Microsoft</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2016-12-08T13:03:00Z</dcterms:created>
  <dcterms:modified xsi:type="dcterms:W3CDTF">2016-12-08T13:04:00Z</dcterms:modified>
</cp:coreProperties>
</file>