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B2" w:rsidRPr="00360375" w:rsidRDefault="00530226" w:rsidP="003603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A54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3F28">
        <w:rPr>
          <w:rFonts w:ascii="Times New Roman" w:hAnsi="Times New Roman" w:cs="Times New Roman"/>
          <w:sz w:val="24"/>
          <w:szCs w:val="24"/>
        </w:rPr>
        <w:t>не преодолевших границу порогового уровня</w:t>
      </w:r>
      <w:r>
        <w:rPr>
          <w:rFonts w:ascii="Times New Roman" w:hAnsi="Times New Roman" w:cs="Times New Roman"/>
          <w:sz w:val="24"/>
          <w:szCs w:val="24"/>
        </w:rPr>
        <w:t xml:space="preserve"> по естественно-научной грамотности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6"/>
        <w:gridCol w:w="2473"/>
        <w:gridCol w:w="2474"/>
        <w:gridCol w:w="1768"/>
      </w:tblGrid>
      <w:tr w:rsidR="00C6412B" w:rsidTr="00C6412B">
        <w:tc>
          <w:tcPr>
            <w:tcW w:w="2856" w:type="dxa"/>
          </w:tcPr>
          <w:p w:rsidR="00C6412B" w:rsidRPr="00360375" w:rsidRDefault="00C6412B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473" w:type="dxa"/>
          </w:tcPr>
          <w:p w:rsidR="00C6412B" w:rsidRPr="00360375" w:rsidRDefault="00C6412B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отношении которых проводилась оценка естественно-научной грамотности</w:t>
            </w:r>
          </w:p>
        </w:tc>
        <w:tc>
          <w:tcPr>
            <w:tcW w:w="2474" w:type="dxa"/>
          </w:tcPr>
          <w:p w:rsidR="00C6412B" w:rsidRPr="00360375" w:rsidRDefault="00C6412B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3F28">
              <w:rPr>
                <w:rFonts w:ascii="Times New Roman" w:hAnsi="Times New Roman" w:cs="Times New Roman"/>
                <w:sz w:val="24"/>
                <w:szCs w:val="24"/>
              </w:rPr>
              <w:t>не преодолевших границу порогового уровня по естественно-научной грамотности</w:t>
            </w:r>
            <w:r w:rsidR="009B3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8" w:type="dxa"/>
          </w:tcPr>
          <w:p w:rsidR="00C6412B" w:rsidRDefault="009B3F28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преодолевших границу порогового уровня по естественно-научной грамотности</w:t>
            </w:r>
          </w:p>
        </w:tc>
      </w:tr>
      <w:tr w:rsidR="00C6412B" w:rsidTr="00C6412B">
        <w:tc>
          <w:tcPr>
            <w:tcW w:w="2856" w:type="dxa"/>
          </w:tcPr>
          <w:p w:rsidR="00C6412B" w:rsidRDefault="00C6412B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№1</w:t>
            </w:r>
          </w:p>
        </w:tc>
        <w:tc>
          <w:tcPr>
            <w:tcW w:w="2473" w:type="dxa"/>
          </w:tcPr>
          <w:p w:rsidR="00C6412B" w:rsidRPr="00360375" w:rsidRDefault="00C6412B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74" w:type="dxa"/>
          </w:tcPr>
          <w:p w:rsidR="00C6412B" w:rsidRPr="00360375" w:rsidRDefault="00E535E0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C6412B" w:rsidRPr="00360375" w:rsidRDefault="00E535E0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E535E0" w:rsidTr="00C6412B">
        <w:tc>
          <w:tcPr>
            <w:tcW w:w="2856" w:type="dxa"/>
          </w:tcPr>
          <w:p w:rsidR="00E535E0" w:rsidRDefault="00E535E0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№2</w:t>
            </w:r>
          </w:p>
        </w:tc>
        <w:tc>
          <w:tcPr>
            <w:tcW w:w="2473" w:type="dxa"/>
          </w:tcPr>
          <w:p w:rsidR="00E535E0" w:rsidRPr="00360375" w:rsidRDefault="00E535E0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74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5E0" w:rsidTr="00C6412B">
        <w:tc>
          <w:tcPr>
            <w:tcW w:w="2856" w:type="dxa"/>
          </w:tcPr>
          <w:p w:rsidR="00E535E0" w:rsidRDefault="00E535E0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генерал-лейтенанта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И.И.Затевахина</w:t>
            </w:r>
            <w:proofErr w:type="spellEnd"/>
          </w:p>
        </w:tc>
        <w:tc>
          <w:tcPr>
            <w:tcW w:w="2473" w:type="dxa"/>
          </w:tcPr>
          <w:p w:rsidR="00E535E0" w:rsidRPr="00360375" w:rsidRDefault="00E535E0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4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5E0" w:rsidTr="00C6412B">
        <w:tc>
          <w:tcPr>
            <w:tcW w:w="2856" w:type="dxa"/>
          </w:tcPr>
          <w:p w:rsidR="00E535E0" w:rsidRDefault="00E535E0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Дмитриево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73" w:type="dxa"/>
          </w:tcPr>
          <w:p w:rsidR="00E535E0" w:rsidRPr="00360375" w:rsidRDefault="00E535E0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4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5E0" w:rsidTr="00C6412B">
        <w:tc>
          <w:tcPr>
            <w:tcW w:w="2856" w:type="dxa"/>
          </w:tcPr>
          <w:p w:rsidR="00E535E0" w:rsidRDefault="00E535E0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73" w:type="dxa"/>
          </w:tcPr>
          <w:p w:rsidR="00E535E0" w:rsidRPr="00360375" w:rsidRDefault="00E535E0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4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5E0" w:rsidTr="00C6412B">
        <w:tc>
          <w:tcPr>
            <w:tcW w:w="2856" w:type="dxa"/>
          </w:tcPr>
          <w:p w:rsidR="00E535E0" w:rsidRDefault="00E535E0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МКОО Новиковская СШ</w:t>
            </w:r>
          </w:p>
        </w:tc>
        <w:tc>
          <w:tcPr>
            <w:tcW w:w="2473" w:type="dxa"/>
          </w:tcPr>
          <w:p w:rsidR="00E535E0" w:rsidRDefault="00E535E0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4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5E0" w:rsidTr="00C6412B">
        <w:tc>
          <w:tcPr>
            <w:tcW w:w="2856" w:type="dxa"/>
          </w:tcPr>
          <w:p w:rsidR="00E535E0" w:rsidRDefault="00E535E0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73" w:type="dxa"/>
          </w:tcPr>
          <w:p w:rsidR="00E535E0" w:rsidRPr="00360375" w:rsidRDefault="00E535E0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74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5E0" w:rsidTr="00C6412B">
        <w:tc>
          <w:tcPr>
            <w:tcW w:w="2856" w:type="dxa"/>
          </w:tcPr>
          <w:p w:rsidR="00E535E0" w:rsidRDefault="00E535E0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2473" w:type="dxa"/>
          </w:tcPr>
          <w:p w:rsidR="00E535E0" w:rsidRPr="00360375" w:rsidRDefault="00E535E0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4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5E0" w:rsidTr="00C6412B">
        <w:tc>
          <w:tcPr>
            <w:tcW w:w="2856" w:type="dxa"/>
          </w:tcPr>
          <w:p w:rsidR="00E535E0" w:rsidRDefault="00E535E0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В.И.Кочеткова</w:t>
            </w:r>
            <w:proofErr w:type="spellEnd"/>
          </w:p>
        </w:tc>
        <w:tc>
          <w:tcPr>
            <w:tcW w:w="2473" w:type="dxa"/>
          </w:tcPr>
          <w:p w:rsidR="00E535E0" w:rsidRPr="00360375" w:rsidRDefault="00E535E0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5E0" w:rsidTr="00C6412B">
        <w:tc>
          <w:tcPr>
            <w:tcW w:w="2856" w:type="dxa"/>
          </w:tcPr>
          <w:p w:rsidR="00E535E0" w:rsidRDefault="00E535E0" w:rsidP="009C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А.И.Новикова</w:t>
            </w:r>
            <w:proofErr w:type="spellEnd"/>
          </w:p>
        </w:tc>
        <w:tc>
          <w:tcPr>
            <w:tcW w:w="2473" w:type="dxa"/>
          </w:tcPr>
          <w:p w:rsidR="00E535E0" w:rsidRPr="00360375" w:rsidRDefault="00E535E0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35E0" w:rsidTr="00C6412B">
        <w:tc>
          <w:tcPr>
            <w:tcW w:w="2856" w:type="dxa"/>
          </w:tcPr>
          <w:p w:rsidR="00E535E0" w:rsidRPr="00360375" w:rsidRDefault="00E535E0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73" w:type="dxa"/>
          </w:tcPr>
          <w:p w:rsidR="00E535E0" w:rsidRPr="00360375" w:rsidRDefault="00E535E0" w:rsidP="00360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474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8" w:type="dxa"/>
          </w:tcPr>
          <w:p w:rsidR="00E535E0" w:rsidRPr="00360375" w:rsidRDefault="00E535E0" w:rsidP="00F24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60375" w:rsidRPr="00360375" w:rsidRDefault="00360375" w:rsidP="00360375">
      <w:pPr>
        <w:rPr>
          <w:rFonts w:ascii="Times New Roman" w:hAnsi="Times New Roman" w:cs="Times New Roman"/>
          <w:sz w:val="28"/>
          <w:szCs w:val="28"/>
        </w:rPr>
      </w:pPr>
    </w:p>
    <w:sectPr w:rsidR="00360375" w:rsidRPr="00360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17D"/>
    <w:rsid w:val="001A54E6"/>
    <w:rsid w:val="00360375"/>
    <w:rsid w:val="00530226"/>
    <w:rsid w:val="006F6B06"/>
    <w:rsid w:val="007F648A"/>
    <w:rsid w:val="009B3F28"/>
    <w:rsid w:val="00C6412B"/>
    <w:rsid w:val="00DD717D"/>
    <w:rsid w:val="00E535E0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4</cp:revision>
  <dcterms:created xsi:type="dcterms:W3CDTF">2023-05-25T07:33:00Z</dcterms:created>
  <dcterms:modified xsi:type="dcterms:W3CDTF">2023-05-25T07:46:00Z</dcterms:modified>
</cp:coreProperties>
</file>